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东莞市隆昌研磨机械有限公司</w:t>
      </w:r>
    </w:p>
    <w:p>
      <w:pPr/>
      <w:r>
        <w:rPr/>
        <w:t xml:space="preserve"> 隆昌研磨科技有限公司,成立于1992年,是以高科技为实力,集研究开发、生产经营、售后服务于一体,本公司发展至今已有五大体系、150余种抛光研磨产品,主要设备有:三次元振动研磨机、高效率卧式振动研磨机、强力高速离心研磨机、高速脱水烘干机、脱水机、六角/八角滚筒研磨机.同时经营各类研磨抛光石、研磨抛光剂.产品主要用于锌、铝、铜、铁、铬、银、铅、锡、不锈钢、镁合金等金属,经压铸冲压铸造之产品的倒角去毛边抛光用,在粉末冶金、陶瓷、树脂、波丽、亚克力、宝石等材质产品亦有广泛的用途.　　我司在引进国外先进技术的基础上,结合国内实际情况,对抛光研磨系列产品从配方及工艺上不断进行研究创新满足了绝大多数客户的要求.本公司竭诚为国内外客户服务,我们的经营理念是------　　　　　　　　　　　　“品质*、信誉*、用户至上”．　　　　　　　　　　　　　　热烈欢迎各界人士来人来函洽谈联系！</w:t>
      </w:r>
    </w:p>
    <w:p>
      <w:pPr/>
      <w:r>
        <w:rPr/>
        <w:t xml:space="preserve">主营产品：振动研磨机,光泽剂,研磨剂,研磨液,抛光剂,除蜡水,研磨粉,抛光粉</w:t>
      </w:r>
    </w:p>
    <w:p>
      <w:pPr/>
      <w:r>
        <w:rPr/>
        <w:t xml:space="preserve">主要产品：光泽剂 研磨剂 研磨粉 振动研磨机</w:t>
      </w:r>
    </w:p>
    <w:p>
      <w:pPr/>
      <w:r>
        <w:rPr/>
        <w:t xml:space="preserve">注册时间：1992-06-28 00:00:00</w:t>
      </w:r>
    </w:p>
    <w:p>
      <w:pPr/>
      <w:r>
        <w:rPr/>
        <w:t xml:space="preserve">经营模式：生产型</w:t>
      </w:r>
    </w:p>
    <w:p>
      <w:pPr/>
      <w:r>
        <w:rPr/>
        <w:t xml:space="preserve">注册地址：中国 广东 东莞市</w:t>
      </w:r>
    </w:p>
    <w:p>
      <w:pPr/>
      <w:r>
        <w:rPr/>
        <w:t xml:space="preserve">企业地址：广东省东莞市大朗镇犀牛陂工业区</w:t>
      </w:r>
    </w:p>
    <w:p>
      <w:pPr/>
      <w:r>
        <w:rPr/>
        <w:t xml:space="preserve">企业类型：私营企业</w:t>
      </w:r>
    </w:p>
    <w:p>
      <w:pPr/>
      <w:r>
        <w:rPr/>
        <w:t xml:space="preserve">品牌名称：隆昌   </w:t>
      </w:r>
    </w:p>
    <w:p>
      <w:pPr/>
      <w:r>
        <w:rPr/>
        <w:t xml:space="preserve">企业人数：1</w:t>
      </w:r>
    </w:p>
    <w:p>
      <w:pPr/>
      <w:r>
        <w:rPr/>
        <w:t xml:space="preserve">注册资本：100</w:t>
      </w:r>
    </w:p>
    <w:p>
      <w:pPr/>
      <w:r>
        <w:rPr/>
        <w:t xml:space="preserve">营业额：1</w:t>
      </w:r>
    </w:p>
    <w:p>
      <w:pPr/>
      <w:r>
        <w:rPr/>
        <w:t xml:space="preserve">法人代表：郑云</w:t>
      </w:r>
    </w:p>
    <w:p>
      <w:pPr/>
      <w:r>
        <w:rPr/>
        <w:t xml:space="preserve">手机号：13926867527</w:t>
      </w:r>
    </w:p>
    <w:p>
      <w:pPr/>
      <w:r>
        <w:rPr/>
        <w:t xml:space="preserve">联系人：郑云</w:t>
      </w:r>
    </w:p>
    <w:p>
      <w:pPr/>
      <w:r>
        <w:rPr/>
        <w:t xml:space="preserve">邮箱：longchangyanmo@126.com</w:t>
      </w:r>
    </w:p>
    <w:p>
      <w:pPr/>
      <w:r>
        <w:rPr/>
        <w:t xml:space="preserve">文章地址：</w:t>
      </w:r>
      <w:hyperlink r:id="rId7" w:history="1">
        <w:r>
          <w:rPr/>
          <w:t xml:space="preserve">https://www.yyzq.team/post/75919.html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59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东莞市隆昌研磨机械有限公司</dc:title>
  <dc:description>仅供学习交流使用、请勿用途非法用途。违者后果自负！</dc:description>
  <dc:subject>https://www.yyzq.team/post/75919.html</dc:subject>
  <cp:keywords>企业名录,振动研磨机,光泽剂,研磨剂,研磨液,抛光剂,除蜡水,研磨粉,抛光粉,生产型公司</cp:keywords>
  <cp:category>企业名录</cp:category>
  <cp:lastModifiedBy>一叶知秋</cp:lastModifiedBy>
  <dcterms:created xsi:type="dcterms:W3CDTF">2024-09-21T00:50:56+08:00</dcterms:created>
  <dcterms:modified xsi:type="dcterms:W3CDTF">2024-09-21T00:50:56+08:00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