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柒合（北京）建筑设计有限公司</dc:title>
  <dc:description>仅供学习交流使用、请勿用途非法用途。违者后果自负！</dc:description>
  <dc:subject>https://www.yyzq.team/post/127713.html</dc:subject>
  <cp:keywords>企业名录,建筑设计,其他机构公司</cp:keywords>
  <cp:category>企业名录</cp:category>
  <cp:lastModifiedBy>一叶知秋</cp:lastModifiedBy>
  <dcterms:created xsi:type="dcterms:W3CDTF">2024-09-21T15:24:40+08:00</dcterms:created>
  <dcterms:modified xsi:type="dcterms:W3CDTF">2024-09-21T15:24:40+08:00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