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宁波极发电器有限公司</w:t>
      </w:r>
    </w:p>
    <w:p>
      <w:pPr/>
      <w:r>
        <w:rPr/>
        <w:t xml:space="preserve">                                             宁波极发电器有限公司主要经营保健器材、电热垫.按摩器、电热毯、宠物垫、电暖器、家用电器、塑胶制品床上用品等等。工厂位于余姚市肖东工业园区甬杭高速公路之侧,鄰近宁波。杭州机场及北仑码头,驱车余姚火车站也仅需20分钟左右,交通十分便利.工厂占地面积36000平方米,厂房面积28500平方米,员工900余人,年产值12000万美元.　      　　    我司拥有強大的组织结构与亿达集团是兄弟企业,我们从产品研发、市场拓展、进料，制程，出货质量控制到售后服务等均设有相应运作部門.公司拥有现代化的生产设备,如自动流水线及塑胶成型注塑机等,並配有相应产品之实验设备。如UL130,UL964IEC60335-2-17等测试专用之仪器,高温环境实验室,低温环境实验室等;此外,公司还建立了体制健全之质量管理体系,並於2004年6月份获得了ISO-9001(2000)新版之认证，我司之产品已相继取得自己出资申请的UL、GS、CE、ETL等认证。　　　　我们拥有*的产品开发队伍，并拥有一批电热行业的资深技术人员，拥有从传统的温控器到现新的NTC，PTC感温设计技术.近年來,我們的实力已让我们成为电热保健产品的主要生产厂商之一.我们已成功地开发了一系列个人用家庭式的保健产品,如电热肩垫,电热毯,电热腰帶,电热背心,发热靴,电热地毯等几十个项目,并已成功销往 美国,英国,日本,德国等世界地区. 总而言之,我们严格之质量体系及独到的设计,已使我们稳健的站在国际市场的前列.我们將一如既往地將我们的*的产品及热诚的服务推向国际市场.</w:t>
      </w:r>
    </w:p>
    <w:p>
      <w:pPr/>
      <w:r>
        <w:rPr/>
        <w:t xml:space="preserve">主营产品：电热垫;发热垫;电热毯;床上用品;按摩器;枕套;宠物垫;小家电;宠物床;电暖器;发热器;汽车用品;</w:t>
      </w:r>
    </w:p>
    <w:p>
      <w:pPr/>
      <w:r>
        <w:rPr/>
        <w:t xml:space="preserve">主要产品：电热垫;发热垫;电热毯;床上用品;按摩器;枕套;宠物垫;小家电;宠物床;电暖器;发热器;汽车用品</w:t>
      </w:r>
    </w:p>
    <w:p>
      <w:pPr/>
      <w:r>
        <w:rPr/>
        <w:t xml:space="preserve">注册时间：2009-12-10 16:49:11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 浙江 余姚市 浙江省余姚市肖东工业园区万弓池路3号</w:t>
      </w:r>
    </w:p>
    <w:p>
      <w:pPr/>
      <w:r>
        <w:rPr/>
        <w:t xml:space="preserve">企业类型：合资经营企业(港或澳、台资)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注册资本：837</w:t>
      </w:r>
    </w:p>
    <w:p>
      <w:pPr/>
      <w:r>
        <w:rPr/>
        <w:t xml:space="preserve">营业额：1</w:t>
      </w:r>
    </w:p>
    <w:p>
      <w:pPr/>
      <w:r>
        <w:rPr/>
        <w:t xml:space="preserve">法人代表：陆晓华</w:t>
      </w:r>
    </w:p>
    <w:p>
      <w:pPr/>
      <w:r>
        <w:rPr/>
        <w:t xml:space="preserve">手机号：13355841798</w:t>
      </w:r>
    </w:p>
    <w:p>
      <w:pPr/>
      <w:r>
        <w:rPr/>
        <w:t xml:space="preserve">联系人：唐方勇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宁波极发电器有限公司</dc:title>
  <dc:description>仅供学习交流使用、请勿用途非法用途。违者后果自负！</dc:description>
  <dc:subject>https://www.yyzq.team/post/24134.html</dc:subject>
  <cp:keywords/>
  <cp:category>企业名录</cp:category>
  <cp:lastModifiedBy>一叶知秋</cp:lastModifiedBy>
  <dcterms:created xsi:type="dcterms:W3CDTF">2024-09-20T17:30:21+08:00</dcterms:created>
  <dcterms:modified xsi:type="dcterms:W3CDTF">2024-09-20T17:30:21+08:00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