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上海青加铝业有限公司</w:t>
      </w:r>
    </w:p>
    <w:p>
      <w:pPr/>
      <w:r>
        <w:rPr/>
        <w:t xml:space="preserve">上海青加铝业有限公司是一家*从事于废旧金属回收及加工利用的大型企业、企业成立于2004年。注册资金100万、位于上海市青浦区赵巷镇！是经国家行政局上海市青浦区工商局严格批准注册的一家正规废旧物资回收公司、企业拥有正规回收资质！公司一直秉承‘诚信服务、信誉为本’的原则竭诚为新老客户服务！</w:t>
      </w:r>
    </w:p>
    <w:p/>
    <w:p>
      <w:pPr/>
      <w:r>
        <w:rPr/>
        <w:t xml:space="preserve">公司主营业务：</w:t>
      </w:r>
    </w:p>
    <w:p/>
    <w:p>
      <w:pPr/>
      <w:r>
        <w:rPr/>
        <w:t xml:space="preserve">一：废旧金属资源回收：</w:t>
      </w:r>
    </w:p>
    <w:p/>
    <w:p>
      <w:pPr/>
      <w:r>
        <w:rPr/>
        <w:t xml:space="preserve">①：有色金属：废铜：（电解铜、紫铜、磷铜、青铜、65#铜、铍铜、纯铜边角料、镀白铜、白铜、马达铜、铜屑、锡、锡膏、废铝(屑)、不锈钢(屑)、锌合金(渣)、打字铅、铁、等）废铝、废铁、不锈钢（201、304、316等）有色金属及原材料等！</w:t>
      </w:r>
    </w:p>
    <w:p/>
    <w:p>
      <w:pPr/>
      <w:r>
        <w:rPr/>
        <w:t xml:space="preserve">②：贵金属：【废镍、废钛、电池正负极、铑、钼、钴、镀金、　镀银、钨钢等】</w:t>
      </w:r>
    </w:p>
    <w:p/>
    <w:p>
      <w:pPr/>
      <w:r>
        <w:rPr/>
        <w:t xml:space="preserve">二：电子工业废铝回收：</w:t>
      </w:r>
    </w:p>
    <w:p/>
    <w:p>
      <w:pPr/>
      <w:r>
        <w:rPr/>
        <w:t xml:space="preserve">①：IC、二三极管、电容、电阻、电感、电位器、保险丝、连接器、晶振、滤波器、变压器、功率模块、 LED发光灯、继电器等。</w:t>
      </w:r>
    </w:p>
    <w:p/>
    <w:p>
      <w:pPr/>
      <w:r>
        <w:rPr/>
        <w:t xml:space="preserve">②：废料：废电子料、PCB板、锡渣、线材、废旧金属、塑胶等。</w:t>
      </w:r>
    </w:p>
    <w:p/>
    <w:p>
      <w:pPr/>
      <w:r>
        <w:rPr/>
        <w:t xml:space="preserve">③：火牛、小马达、听筒.送话器振子、手机屏、手机主板、手机芯片.送话器振子、手机屏、手机主板、手机芯片,字库、CPU、功放、中频、音频、天线开关、电源等。</w:t>
      </w:r>
    </w:p>
    <w:p/>
    <w:p>
      <w:pPr/>
      <w:r>
        <w:rPr/>
        <w:t xml:space="preserve">三：工业设备回收：</w:t>
      </w:r>
    </w:p>
    <w:p/>
    <w:p>
      <w:pPr/>
      <w:r>
        <w:rPr/>
        <w:t xml:space="preserve">①：空调设备、废旧冷库设备、电动机、机床、车床铣床钻床及各类闲置积压！</w:t>
      </w:r>
    </w:p>
    <w:p/>
    <w:p>
      <w:pPr/>
      <w:r>
        <w:rPr/>
        <w:t xml:space="preserve">②：配电箱、变压器、电梯锅炉、制冷设备及关闭工厂一切设备！</w:t>
      </w:r>
    </w:p>
    <w:p/>
    <w:p>
      <w:pPr/>
      <w:r>
        <w:rPr/>
        <w:t xml:space="preserve">四：建筑废铝回收：建筑废料、厂房拆除废料、门窗等！</w:t>
      </w:r>
    </w:p>
    <w:p/>
    <w:p>
      <w:pPr/>
      <w:r>
        <w:rPr/>
        <w:t xml:space="preserve">五：办公电器回收：办公电脑及配件、显示器、复印机、打印机、传真机等！</w:t>
      </w:r>
    </w:p>
    <w:p/>
    <w:p>
      <w:pPr/>
      <w:r>
        <w:rPr/>
        <w:t xml:space="preserve">六：酒店设备回收：、宾馆酒店设备回收、酒店厨房设备回收、工作台、中央空调、电视机等一切可以用物品回收！</w:t>
      </w:r>
    </w:p>
    <w:p/>
    <w:p>
      <w:pPr/>
      <w:r>
        <w:rPr/>
        <w:t xml:space="preserve">七：库存积压物资回收：各种废旧设备、仪器仪表、五金库存积压物资等！</w:t>
      </w:r>
    </w:p>
    <w:p/>
    <w:p>
      <w:pPr/>
      <w:r>
        <w:rPr/>
        <w:t xml:space="preserve">八：拆除工程业务：承接建筑、酒店、宾馆、商场、KTV、商务大厦、企事业单位写字楼及大小型厂房拆除工程！</w:t>
      </w:r>
    </w:p>
    <w:p/>
    <w:p>
      <w:pPr/>
      <w:r>
        <w:rPr/>
        <w:t xml:space="preserve">九：免费上门看货、现金上门回收！</w:t>
      </w:r>
    </w:p>
    <w:p>
      <w:pPr/>
      <w:r>
        <w:rPr/>
        <w:t xml:space="preserve">主营产品：上海废品回收，上海废铝回收，上海铝合金回收，上海废铁回收，上海废铜回收，上海不锈钢回收</w:t>
      </w:r>
    </w:p>
    <w:p>
      <w:pPr/>
      <w:r>
        <w:rPr/>
        <w:t xml:space="preserve">主要产品：上海废品回收，上海废铝回收，上海铝合金回收，上海废铁回收，上海废铜回收，上海不锈钢回收</w:t>
      </w:r>
    </w:p>
    <w:p>
      <w:pPr/>
      <w:r>
        <w:rPr/>
        <w:t xml:space="preserve">注册时间：</w:t>
      </w:r>
    </w:p>
    <w:p>
      <w:pPr/>
      <w:r>
        <w:rPr/>
        <w:t xml:space="preserve">经营模式：生产型</w:t>
      </w:r>
    </w:p>
    <w:p>
      <w:pPr/>
      <w:r>
        <w:rPr/>
        <w:t xml:space="preserve">注册地址： 中国 上海 青浦区</w:t>
      </w:r>
    </w:p>
    <w:p>
      <w:pPr/>
      <w:r>
        <w:rPr/>
        <w:t xml:space="preserve">企业地址：赵巷镇新城一区</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手机号：13512112511</w:t>
      </w:r>
    </w:p>
    <w:p>
      <w:pPr/>
      <w:r>
        <w:rPr/>
        <w:t xml:space="preserve">联系人：张经理</w:t>
      </w:r>
    </w:p>
    <w:p>
      <w:pPr/>
      <w:r>
        <w:rPr/>
        <w:t xml:space="preserve">邮箱：qingjiaal@163.com</w:t>
      </w:r>
    </w:p>
    <w:p>
      <w:pPr/>
      <w:r>
        <w:rPr/>
        <w:t xml:space="preserve">文章地址：</w:t>
      </w:r>
      <w:hyperlink r:id="rId7" w:history="1">
        <w:r>
          <w:rPr/>
          <w:t xml:space="preserve">https://www.yyzq.team/post/78858.html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88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上海青加铝业有限公司</dc:title>
  <dc:description>仅供学习交流使用、请勿用途非法用途。违者后果自负！</dc:description>
  <dc:subject>https://www.yyzq.team/post/78858.html</dc:subject>
  <cp:keywords>企业名录,上海废品回收,上海废铝回收,上海铝合金回收,上海废铁回收,上海废铜回收,上海不锈钢回收,生产型公司</cp:keywords>
  <cp:category>企业名录</cp:category>
  <cp:lastModifiedBy>一叶知秋</cp:lastModifiedBy>
  <dcterms:created xsi:type="dcterms:W3CDTF">2024-09-21T05:41:29+08:00</dcterms:created>
  <dcterms:modified xsi:type="dcterms:W3CDTF">2024-09-21T05:41:29+08:00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