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中国移动网上营业厅河南移动网上选号在哪里 </w:t>
      </w:r>
    </w:p>
    <w:p>
      <w:pPr/>
      <w:r>
        <w:rPr/>
        <w:t xml:space="preserve">河南移动网上营业厅：轻松选号，享受便捷通信体验</w:t>
      </w:r>
    </w:p>
    <w:p>
      <w:pPr/>
      <w:r>
        <w:rPr/>
        <w:t xml:space="preserve">随着互联网技术的不断发展，中国移动网上营业厅为广大用户提供了便捷的在线服务。本文将详细介绍河南移动网上营业厅的网上选号功能，帮助您轻松找到心仪的号码。</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一、河南移动网上营业厅简介</w:t>
      </w:r>
    </w:p>
    <w:p>
      <w:pPr/>
      <w:r>
        <w:rPr/>
        <w:t xml:space="preserve">河南移动网上营业厅是中国移动通信集团河南有限公司官方打造的网上服务平台，为广大河南移动用户提供话费充值、账单查询、业务办理、套餐变更、宽带安装及续费、选号入网、积分兑换等一揽子通信服务。用户可通过网上营业厅享受便捷的通信体验，节省时间和精力。</w:t>
      </w:r>
    </w:p>
    <w:p>
      <w:pPr/>
      <w:r>
        <w:rPr/>
        <w:t xml:space="preserve">二、网上选号功能介绍</w:t>
      </w:r>
    </w:p>
    <w:p>
      <w:pPr>
        <w:numPr>
          <w:ilvl w:val="0"/>
          <w:numId w:val="1"/>
        </w:numPr>
      </w:pPr>
      <w:r>
        <w:rPr/>
        <w:t xml:space="preserve">进入网上营业厅</w:t>
      </w:r>
    </w:p>
    <w:p>
      <w:pPr/>
      <w:r>
        <w:rPr/>
        <w:t xml:space="preserve">用户登录中国移动官方网站（www.10086.cn），点击“网上营业厅”进入。</w:t>
      </w:r>
    </w:p>
    <w:p>
      <w:pPr>
        <w:numPr>
          <w:ilvl w:val="0"/>
          <w:numId w:val="2"/>
        </w:numPr>
      </w:pPr>
      <w:r>
        <w:rPr/>
        <w:t xml:space="preserve">选择河南移动网上营业厅</w:t>
      </w:r>
    </w:p>
    <w:p>
      <w:pPr/>
      <w:r>
        <w:rPr/>
        <w:t xml:space="preserve">在首页，找到“河南移动网上营业厅”入口，点击进入。</w:t>
      </w:r>
    </w:p>
    <w:p>
      <w:pPr>
        <w:numPr>
          <w:ilvl w:val="0"/>
          <w:numId w:val="3"/>
        </w:numPr>
      </w:pPr>
      <w:r>
        <w:rPr/>
        <w:t xml:space="preserve">选择网上选号服务</w:t>
      </w:r>
    </w:p>
    <w:p>
      <w:pPr/>
      <w:r>
        <w:rPr/>
        <w:t xml:space="preserve">在河南移动网上营业厅首页，找到“网上选号”服务，点击进入。</w:t>
      </w:r>
    </w:p>
    <w:p>
      <w:pPr>
        <w:numPr>
          <w:ilvl w:val="0"/>
          <w:numId w:val="4"/>
        </w:numPr>
      </w:pPr>
      <w:r>
        <w:rPr/>
        <w:t xml:space="preserve">选择号码归属地</w:t>
      </w:r>
    </w:p>
    <w:p>
      <w:pPr/>
      <w:r>
        <w:rPr/>
        <w:t xml:space="preserve">根据个人需求，选择号码归属地。默认显示用户所在IP的省份，如需更换，请点击“更换”按钮。</w:t>
      </w:r>
    </w:p>
    <w:p>
      <w:pPr>
        <w:numPr>
          <w:ilvl w:val="0"/>
          <w:numId w:val="5"/>
        </w:numPr>
      </w:pPr>
      <w:r>
        <w:rPr/>
        <w:t xml:space="preserve">查看号码资源</w:t>
      </w:r>
    </w:p>
    <w:p>
      <w:pPr/>
      <w:r>
        <w:rPr/>
        <w:t xml:space="preserve">在号码搜索框中输入心仪的号码或号码段，点击“搜索”按钮。系统将显示符合要求的号码资源。</w:t>
      </w:r>
    </w:p>
    <w:p>
      <w:pPr>
        <w:numPr>
          <w:ilvl w:val="0"/>
          <w:numId w:val="6"/>
        </w:numPr>
      </w:pPr>
      <w:r>
        <w:rPr/>
        <w:t xml:space="preserve">选择喜欢的号码</w:t>
      </w:r>
    </w:p>
    <w:p>
      <w:pPr/>
      <w:r>
        <w:rPr/>
        <w:t xml:space="preserve">在搜索结果中，找到喜欢的号码，点击“选号”按钮。</w:t>
      </w:r>
    </w:p>
    <w:p>
      <w:pPr>
        <w:numPr>
          <w:ilvl w:val="0"/>
          <w:numId w:val="7"/>
        </w:numPr>
      </w:pPr>
      <w:r>
        <w:rPr/>
        <w:t xml:space="preserve">选择套餐</w:t>
      </w:r>
    </w:p>
    <w:p>
      <w:pPr/>
      <w:r>
        <w:rPr/>
        <w:t xml:space="preserve">根据个人需求，选择合适的套餐。不同套餐对应不同选项，请仔细阅读套餐说明，选择适合您的套餐。</w:t>
      </w:r>
    </w:p>
    <w:p>
      <w:pPr>
        <w:numPr>
          <w:ilvl w:val="0"/>
          <w:numId w:val="8"/>
        </w:numPr>
      </w:pPr>
      <w:r>
        <w:rPr/>
        <w:t xml:space="preserve">输入个人信息</w:t>
      </w:r>
    </w:p>
    <w:p>
      <w:pPr/>
      <w:r>
        <w:rPr/>
        <w:t xml:space="preserve">按照提示，输入办卡人的姓名、身份证号、联系方式等个人信息。</w:t>
      </w:r>
    </w:p>
    <w:p>
      <w:pPr>
        <w:numPr>
          <w:ilvl w:val="0"/>
          <w:numId w:val="9"/>
        </w:numPr>
      </w:pPr>
      <w:r>
        <w:rPr/>
        <w:t xml:space="preserve">确认信息并付款</w:t>
      </w:r>
    </w:p>
    <w:p>
      <w:pPr/>
      <w:r>
        <w:rPr/>
        <w:t xml:space="preserve">核对个人信息无误后，选择付款方式，如网上支付。填写相关信息后，点击“确定”按钮。</w:t>
      </w:r>
    </w:p>
    <w:p>
      <w:pPr>
        <w:numPr>
          <w:ilvl w:val="0"/>
          <w:numId w:val="10"/>
        </w:numPr>
      </w:pPr>
      <w:r>
        <w:rPr/>
        <w:t xml:space="preserve">等待收货</w:t>
      </w:r>
    </w:p>
    <w:p>
      <w:pPr/>
      <w:r>
        <w:rPr/>
        <w:t xml:space="preserve">付款成功后，请耐心等待，中国移动将尽快为您配送SIM卡。</w:t>
      </w:r>
    </w:p>
    <w:p>
      <w:pPr/>
      <w:r>
        <w:rPr/>
        <w:t xml:space="preserve">三、网上选号注意事项</w:t>
      </w:r>
    </w:p>
    <w:p>
      <w:pPr>
        <w:numPr>
          <w:ilvl w:val="0"/>
          <w:numId w:val="11"/>
        </w:numPr>
      </w:pPr>
      <w:r>
        <w:rPr/>
        <w:t xml:space="preserve">实名制要求：网上选号时，需提供真实有效的个人信息，符合实名制要求。</w:t>
      </w:r>
    </w:p>
    <w:p>
      <w:pPr>
        <w:numPr>
          <w:ilvl w:val="0"/>
          <w:numId w:val="11"/>
        </w:numPr>
      </w:pPr>
      <w:r>
        <w:rPr/>
        <w:t xml:space="preserve">号码资源有限：部分热门号码资源紧张，建议尽早选号。</w:t>
      </w:r>
    </w:p>
    <w:p>
      <w:pPr>
        <w:numPr>
          <w:ilvl w:val="0"/>
          <w:numId w:val="11"/>
        </w:numPr>
      </w:pPr>
      <w:r>
        <w:rPr/>
        <w:t xml:space="preserve">套餐选择：根据个人需求和预算，选择合适的套餐。</w:t>
      </w:r>
    </w:p>
    <w:p>
      <w:pPr>
        <w:numPr>
          <w:ilvl w:val="0"/>
          <w:numId w:val="11"/>
        </w:numPr>
      </w:pPr>
      <w:r>
        <w:rPr/>
        <w:t xml:space="preserve">付款方式：目前网上选号仅支持网上支付。</w:t>
      </w:r>
    </w:p>
    <w:p>
      <w:pPr/>
      <w:r>
        <w:rPr/>
        <w:t xml:space="preserve">河南移动网上营业厅的网上选号功能，为广大用户提供了便捷、高效的选号服务。只需轻松几步，即可找到心仪的号码，享受高品质的通信体验。快来体验吧！</w:t>
      </w:r>
    </w:p>
    <w:p>
      <w:pPr/>
      <w:r>
        <w:rPr/>
        <w:t xml:space="preserve">文章地址：</w:t>
      </w:r>
      <w:hyperlink r:id="rId8" w:history="1">
        <w:r>
          <w:rPr/>
          <w:t xml:space="preserve">https://www.yyzq.team/post/428782.html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014ECF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594F163E"/>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EB601E86"/>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B204754D"/>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DB807FD1"/>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EB05C60D"/>
    <w:multiLevelType w:val="multilevel"/>
    <w:lvl w:ilvl="0">
      <w:start w:val="6"/>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D03F8331"/>
    <w:multiLevelType w:val="multilevel"/>
    <w:lvl w:ilvl="0">
      <w:start w:val="7"/>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6F1C6218"/>
    <w:multiLevelType w:val="multilevel"/>
    <w:lvl w:ilvl="0">
      <w:start w:val="8"/>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
    <w:nsid w:val="4E90457B"/>
    <w:multiLevelType w:val="multilevel"/>
    <w:lvl w:ilvl="0">
      <w:start w:val="9"/>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54B82188"/>
    <w:multiLevelType w:val="multilevel"/>
    <w:lvl w:ilvl="0">
      <w:start w:val="10"/>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
    <w:nsid w:val="1820D93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287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中国移动网上营业厅河南移动网上选号在哪里 </dc:title>
  <dc:description>仅供学习交流使用、请勿用途非法用途。违者后果自负！</dc:description>
  <dc:subject>https://www.yyzq.team/post/428782.html</dc:subject>
  <cp:keywords>选号,营业厅,移动网,河南,号码</cp:keywords>
  <cp:category>移动选号</cp:category>
  <cp:lastModifiedBy>一叶知秋</cp:lastModifiedBy>
  <dcterms:created xsi:type="dcterms:W3CDTF">2024-09-20T16:48:21+08:00</dcterms:created>
  <dcterms:modified xsi:type="dcterms:W3CDTF">2024-09-20T16:48:21+08:00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