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长春光彩软件开发有限公司 长春光电信息职业技术学院</w:t>
      </w:r>
    </w:p>
    <w:p>
      <w:pPr>
        <w:ind w:left="0" w:right="0" w:firstLine="0"/>
      </w:pPr>
      <w:r>
        <w:rPr/>
        <w:t xml:space="preserve"> 长春光彩软件开发有限公司位于吉林省长春市，是一家专注于软件开发的公司。公司成立于2010年，注册资本1000万元，拥有一支高效专业的软件开发团队，为客户提供高品质的信息技术解决方案。公司的业务范围涵盖软件开发、系统集成、移动互联网应用开发等方面，为客户提供全方位的技术支持和服务。</w:t>
      </w:r>
    </w:p>
    <w:p>
      <w:pPr>
        <w:ind w:left="0" w:right="0" w:firstLine="0"/>
      </w:pPr>
      <w:r>
        <w:rPr/>
        <w:t xml:space="preserve">长春光电信息职业技术学院位于吉林省长春市，是一所专门培养软件开发、系统集成、移动互联网应用等方面人才的高等职业院校。学院成立于2010年，占地面积80余亩，建筑面积近40000平方米。学院现有计算机科学与技术、软件工程、信息与通信工程等专业，开设了涵盖软件开发、系统集成、移动互联网应用等多个领域的课程，为社会输送了大量优秀的人才。</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长春光彩软件开发有限公司与长春光电信息职业技术学院在软件开发、教育合作等方面有着长期的合作关系。公司为学院提供实习实训基地，为学院的实习生提供实习实训机会，让他们能够在真实的工作中锻炼自己的技能，提高自己的素质。同时，公司还与学院共同开发了多个软件开发项目，为学院的课程建设提供了有力的支持。</w:t>
      </w:r>
    </w:p>
    <w:p>
      <w:pPr>
        <w:ind w:left="0" w:right="0" w:firstLine="0"/>
      </w:pPr>
      <w:r>
        <w:rPr/>
        <w:t xml:space="preserve">作为一家具有多年历史的软件开发公司，长春光彩软件开发有限公司拥有丰富的项目开发经验，为客户提供高效的技术支持和服务。公司注重自身的技术研发和创新，不断拓展业务范围，提升服务质量。在未来的发展中，公司将继续努力，与合作伙伴共同推动信息技术的快速发展。</w:t>
      </w:r>
    </w:p>
    <w:p>
      <w:pPr>
        <w:ind w:left="0" w:right="0" w:firstLine="0"/>
      </w:pPr>
      <w:r>
        <w:rPr/>
        <w:t xml:space="preserve">长春光电信息职业技术学院作为一所专门培养软件开发、系统集成、移动互联网应用等方面人才的高等职业院校，为学生提供了良好的学习环境和优质的教学资源。学院将继续努力，与合作伙伴共同培养更多优秀的软件开发人才，为我国信息技术产业的发展做出贡献。</w:t>
      </w:r>
    </w:p>
    <w:p>
      <w:pPr>
        <w:ind w:left="0" w:right="0" w:firstLine="0"/>
      </w:pPr>
      <w:r>
        <w:rPr/>
        <w:t xml:space="preserve">总结起来，长春光彩软件开发有限公司与长春光电信息职业技术学院在软件开发、教育合作等方面有着长期的合作关系，双方共同为我国信息技术产业的发展做出了贡献。在我们期待双方能够继续加强合作，共同推动我国信息技术的繁荣和发展。</w:t>
      </w:r>
    </w:p>
    <w:p>
      <w:pPr/>
      <w:r>
        <w:rPr/>
        <w:t xml:space="preserve">文章地址：</w:t>
      </w:r>
      <w:hyperlink r:id="rId8" w:history="1">
        <w:r>
          <w:rPr/>
          <w:t xml:space="preserve">https://www.yyzq.team/post/338750.html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87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长春光彩软件开发有限公司 长春光电信息职业技术学院</dc:title>
  <dc:description>仅供学习交流使用、请勿用途非法用途。违者后果自负！</dc:description>
  <dc:subject>https://www.yyzq.team/post/338750.html</dc:subject>
  <cp:keywords>软件开发,长春,术学院,光彩,信息</cp:keywords>
  <cp:category>php</cp:category>
  <cp:lastModifiedBy>一叶知秋</cp:lastModifiedBy>
  <dcterms:created xsi:type="dcterms:W3CDTF">2024-09-21T05:45:00+08:00</dcterms:created>
  <dcterms:modified xsi:type="dcterms:W3CDTF">2024-09-21T05:45:00+08:00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