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格林童话350字的读后感 </w:t>
      </w:r>
    </w:p>
    <w:p>
      <w:pPr/>
      <w:r>
        <w:rPr/>
        <w:t xml:space="preserve">《格林童话》——永恒的童话魅力</w:t>
      </w:r>
    </w:p>
    <w:p>
      <w:pPr/>
      <w:r>
        <w:rPr/>
        <w:t xml:space="preserve">《格林童话》作为世界著名的童话集，以其丰富的想象力和深刻的道德教育意义，深受广大读者喜爱。本文将结合SEO关键词，对《格林童话》的读后感进行简要阐述。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正文：</w:t>
      </w:r>
    </w:p>
    <w:p>
      <w:pPr/>
      <w:r>
        <w:rPr/>
        <w:t xml:space="preserve">在阅读《格林童话》之后，我深深被其永恒的童话魅力所吸引。这部由德国语言学家雅可布·格林和威廉·格林兄弟收集、整理、加工完成的德国民间文学，以其丰富的想象、优美的语言给孩子们讲述了一个个神奇而又浪漫的童话故事。</w:t>
      </w:r>
    </w:p>
    <w:p>
      <w:pPr/>
      <w:r>
        <w:rPr/>
        <w:t xml:space="preserve">《格林童话》中包含了许多经典的故事，如《灰姑娘》、《白雪公主》、《小红帽》等，这些故事在世界范围内都广为流传。它们以简单易懂的情节，深入人心的道德教育，成为了全球孩子们成长过程中的必备读物。</w:t>
      </w:r>
    </w:p>
    <w:p>
      <w:pPr/>
      <w:r>
        <w:rPr/>
        <w:t xml:space="preserve">其中，我最喜欢的是《灰姑娘》这个故事。它讲述了一个善良而美丽的灰姑娘，在遭受继母和姐姐们的虐待后，最终得到了王子的爱恋，成为了王后。这个故事告诉我们，善有善报，恶有恶报，正义和善良最终会得到回报。</w:t>
      </w:r>
    </w:p>
    <w:p>
      <w:pPr/>
      <w:r>
        <w:rPr/>
        <w:t xml:space="preserve">除了经典的故事，还有一些不那么著名的故事，如《会唱歌的骨头》，也给我留下了深刻的印象。这个故事讲述了一个武士被哥哥杀害，而后农民发现了他的骨头，并制作成笛子。笛子吹奏时，发出了武士的声音，最终揭示了真相。这个故事告诉我们，真相总会大白于天下，恶行最终会受到惩罚。</w:t>
      </w:r>
    </w:p>
    <w:p>
      <w:pPr/>
      <w:r>
        <w:rPr/>
        <w:t xml:space="preserve">总的来说，《格林童话》是一部充满魅力和启示的童话集。它以其丰富的想象力和深刻的道德教育意义，成为了我心中永恒的经典。我相信，无论时代如何变迁，这部童话集将继续以其独特的魅力，影响着一代又一代的读者。</w:t>
      </w:r>
    </w:p>
    <w:p>
      <w:pPr/>
      <w:r>
        <w:rPr/>
        <w:t xml:space="preserve">关键词：格林童话，童话魅力，丰富想象力，道德教育，经典故事，灰姑娘，会唱歌的骨头。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https://www.yyzq.team/post/357816.html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5781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格林童话350字的读后感 </dc:title>
  <dc:description>仅供学习交流使用、请勿用途非法用途。违者后果自负！</dc:description>
  <dc:subject>https://www.yyzq.team/post/357816.html</dc:subject>
  <cp:keywords>格林童话,故事,道德教育,童话集,灰姑娘</cp:keywords>
  <cp:category>作文素材</cp:category>
  <cp:lastModifiedBy>一叶知秋</cp:lastModifiedBy>
  <dcterms:created xsi:type="dcterms:W3CDTF">2024-09-21T08:18:08+08:00</dcterms:created>
  <dcterms:modified xsi:type="dcterms:W3CDTF">2024-09-21T08:18:08+08:00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