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青岛万信新型环保建材有限公司</w:t>
      </w:r>
    </w:p>
    <w:p>
      <w:pPr/>
      <w:r>
        <w:rPr/>
        <w:t xml:space="preserve">青岛万信新型环保建材有限公司深知“创新是企业长远发展的动力，*是企业长远生存的根基”，所以早在成立之初就与成立于1956年、坐落于德国杜塞尔多夫市的德国WISENSE公司建立了长期战略合作，将其地坪方面的新产品、新技术和新工艺不断引入国内。为了将引入国外的产品本土化、当地化 ，公司在10多年的发展过程中先后与上海同济大学、西安建筑科技大学等国内几所知名高校建立了新产品的研发和实验合作。</w:t>
      </w:r>
    </w:p>
    <w:p/>
    <w:p/>
    <w:p>
      <w:pPr/>
      <w:r>
        <w:rPr/>
        <w:t xml:space="preserve">正是基于完善的创新、研发体系，近年来公司的新产品、新工艺如雨后春笋般地不断涌现 ，为了更好的 服务于广大客户，现将无震动防滑车道、彩色防滑路面、地面渗透固化剂、彩色生态透水地坪、水性环氧地坪、压花艺术地坪、高耐候性亚克力室外地坪、车库地坪等新品汇编成册以供您的选择、了解！</w:t>
      </w:r>
    </w:p>
    <w:p>
      <w:pPr/>
      <w:r>
        <w:rPr/>
        <w:t xml:space="preserve">主营产品：无震动防滑车道，水性环氧地坪漆，金刚砂耐磨地坪材料，陶瓷颗粒防滑马路，彩色透水地坪，艺术压花地坪</w:t>
      </w:r>
    </w:p>
    <w:p>
      <w:pPr/>
      <w:r>
        <w:rPr/>
        <w:t xml:space="preserve">主要产品：无震动防滑车道，水性环氧地坪漆，金刚砂耐磨地坪材料，陶瓷颗粒防滑马路，彩色透水地坪</w:t>
      </w:r>
    </w:p>
    <w:p>
      <w:pPr/>
      <w:r>
        <w:rPr/>
        <w:t xml:space="preserve">注册时间：2003-03-05 00:00:00</w:t>
      </w:r>
    </w:p>
    <w:p>
      <w:pPr/>
      <w:r>
        <w:rPr/>
        <w:t xml:space="preserve">经营模式：生产型</w:t>
      </w:r>
    </w:p>
    <w:p>
      <w:pPr/>
      <w:r>
        <w:rPr/>
        <w:t xml:space="preserve">注册地址：中国 山东 青岛市</w:t>
      </w:r>
    </w:p>
    <w:p>
      <w:pPr/>
      <w:r>
        <w:rPr/>
        <w:t xml:space="preserve">企业地址：崂山区海尔路178号裕龙国际中心</w:t>
      </w:r>
    </w:p>
    <w:p>
      <w:pPr/>
      <w:r>
        <w:rPr/>
        <w:t xml:space="preserve">企业类型：私营企业</w:t>
      </w:r>
    </w:p>
    <w:p>
      <w:pPr/>
      <w:r>
        <w:rPr/>
        <w:t xml:space="preserve">品牌名称：万信地坪</w:t>
      </w:r>
    </w:p>
    <w:p>
      <w:pPr/>
      <w:r>
        <w:rPr/>
        <w:t xml:space="preserve">企业人数：0</w:t>
      </w:r>
    </w:p>
    <w:p>
      <w:pPr/>
      <w:r>
        <w:rPr/>
        <w:t xml:space="preserve">注册资本：100</w:t>
      </w:r>
    </w:p>
    <w:p>
      <w:pPr/>
      <w:r>
        <w:rPr/>
        <w:t xml:space="preserve">营业额：0</w:t>
      </w:r>
    </w:p>
    <w:p>
      <w:pPr/>
      <w:r>
        <w:rPr/>
        <w:t xml:space="preserve">法人代表：</w:t>
      </w:r>
    </w:p>
    <w:p>
      <w:pPr/>
      <w:r>
        <w:rPr/>
        <w:t xml:space="preserve">手机号：15864731992</w:t>
      </w:r>
    </w:p>
    <w:p>
      <w:pPr/>
      <w:r>
        <w:rPr/>
        <w:t xml:space="preserve">联系人：蓝迪</w:t>
      </w:r>
    </w:p>
    <w:p>
      <w:pPr/>
      <w:r>
        <w:rPr/>
        <w:t xml:space="preserve">邮箱：764570501@qq.com</w:t>
      </w:r>
    </w:p>
    <w:p>
      <w:pPr/>
      <w:r>
        <w:rPr/>
        <w:t xml:space="preserve">文章地址：</w:t>
      </w:r>
      <w:hyperlink r:id="rId7" w:history="1">
        <w:r>
          <w:rPr/>
          <w:t xml:space="preserve">https://www.yyzq.team/post/143381.html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338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青岛万信新型环保建材有限公司</dc:title>
  <dc:description>仅供学习交流使用、请勿用途非法用途。违者后果自负！</dc:description>
  <dc:subject>https://www.yyzq.team/post/143381.html</dc:subject>
  <cp:keywords>企业名录,无震动防滑车道,水性环氧地坪漆,金刚砂耐磨地坪材料,陶瓷颗粒防滑马路,彩色透水地坪,艺术压花地坪,生产型公司</cp:keywords>
  <cp:category>企业名录</cp:category>
  <cp:lastModifiedBy>一叶知秋</cp:lastModifiedBy>
  <dcterms:created xsi:type="dcterms:W3CDTF">2024-09-21T02:35:07+08:00</dcterms:created>
  <dcterms:modified xsi:type="dcterms:W3CDTF">2024-09-21T02:35:07+08:00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