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河南百洋环保科技有限公司</w:t>
      </w:r>
    </w:p>
    <w:p>
      <w:pPr/>
      <w:r>
        <w:rPr/>
        <w:t xml:space="preserve">河南百洋环保科技有限公司成立于2000年，经历十多年的艰苦拼搏、开拓进取，现已发展成为一家*生产活性炭、水处理滤料、新型净水药剂、环保新型填料等综合性实体企业。隶属单位有，郑州市百洋水处理材料厂；巩义市百洋活性炭材料厂；登封市百洋环保材料厂；洛阳市百洋矿业材料厂！　　河南百洋环保科技有限公司拥有现代企业的管理机制，*的加工设备，完善的检测手段，高素质的科研人员，*的跟踪服务，以高度的敬业精神为客户提供先进而又经济的技术服务。公司连续多年被评为“【质量管理先进】企业”、“【重合同守信誉】”企业。产品被评为“*百洋品牌“。      河南百洋环保科技有限公司，是从事研制、开发、生产种类型水质净化材料的*厂家，始终以科技为先导，以质量求生存，坚持优惠价格，优良服务为标准，不断开发出新产品。在广泛吸收国内外同类产品的基础上， 生产工艺在国内处于领先水平。当前本厂产品上百个品种，能较好满足不同行业需要，广泛用于冶金、电力、化工、造纸、石油、自来水等行业的工业水处理和城镇给排水的应用，产品畅销全国二十多个省市、城镇，深受用户好评。    河南百洋环保科技有限公司自成立以来，始终坚持“思路决定出路，人品铸就产品”的经营理念，连续多年被评为“【文明企业】”、“【重点骨干企业】”、“【质量达标企业】”、“【重合同，守信用】”企业，客户赠于“【百洋信得过】”称誉。        百洋公司立足中原，覆盖全国，面向世界，以人才为根本，以创新为导向，坚定不移地把水处理主业做大做强做久；在此基础上，加大市场拓展力度和资本运营力度，积极主动地寻求新的发展空间，谨慎务实地探索新的战略领域，向着集团化、国际化的目标发展。　　用户需要的，正是我们全力打造的，用户满意的正是我们追求的，百洋人十多年来不断创新，超越自我，始终坚信发展才是硬道理的精神，以品质打造品牌，以服务提升品牌，为民族水处理行业振兴做出大的贡献！</w:t>
      </w:r>
    </w:p>
    <w:p>
      <w:pPr/>
      <w:r>
        <w:rPr/>
        <w:t xml:space="preserve">主营产品：生产，销售，蜂窝斜管、无烟煤滤料、活性炭滤料、麦饭石滤料、金刚砂、磁铁矿、海绵铁</w:t>
      </w:r>
    </w:p>
    <w:p>
      <w:pPr/>
      <w:r>
        <w:rPr/>
        <w:t xml:space="preserve">主要产品：无烟煤滤料、酸洗石英砂，活性炭滤料，金刚砂，磁铁矿，海绵铁、棕刚玉、黑刚玉、白刚玉、蜂窝斜管</w:t>
      </w:r>
    </w:p>
    <w:p>
      <w:pPr/>
      <w:r>
        <w:rPr/>
        <w:t xml:space="preserve">注册时间：2014-03-03 20:52:33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企业地址：河南巩义新工业园区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品牌名称：百洋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法人代表：李洋</w:t>
      </w:r>
    </w:p>
    <w:p>
      <w:pPr/>
      <w:r>
        <w:rPr/>
        <w:t xml:space="preserve">手机号：13598086687</w:t>
      </w:r>
    </w:p>
    <w:p>
      <w:pPr/>
      <w:r>
        <w:rPr/>
        <w:t xml:space="preserve">联系人：李经理</w:t>
      </w:r>
    </w:p>
    <w:p>
      <w:pPr/>
      <w:r>
        <w:rPr/>
        <w:t xml:space="preserve">邮箱：895998486@qq.com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河南百洋环保科技有限公司</dc:title>
  <dc:description>仅供学习交流使用、请勿用途非法用途。违者后果自负！</dc:description>
  <dc:subject>https://www.yyzq.team/post/99592.html</dc:subject>
  <cp:keywords>企业名录,生产,销售,蜂窝斜管,无烟煤滤料,活性炭滤料,麦饭石滤料,金刚砂,磁铁矿,海绵铁,生产型公司</cp:keywords>
  <cp:category>企业名录</cp:category>
  <cp:lastModifiedBy>一叶知秋</cp:lastModifiedBy>
  <dcterms:created xsi:type="dcterms:W3CDTF">2024-09-21T16:22:50+08:00</dcterms:created>
  <dcterms:modified xsi:type="dcterms:W3CDTF">2024-09-21T16:22:50+08:00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