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佛山市炎泽五金建材有限公司(佛山有哪些卫浴生产厂家)</w:t>
      </w:r>
    </w:p>
    <w:p>
      <w:pPr/>
      <w:r>
        <w:rPr/>
        <w:t xml:space="preserve">"   佛山市炎泽护栏网成立于1990年11月，经过多年的市场历练，现已经成为中国大值得依赖的护栏网加工制造企业之一，也是中国护栏网行业*之一。成立多年以来，本厂一直秉承诚信、*、创新、服务的理念，始终处于高速、稳健发展的状态。时至今日，本厂已发展成为一个拥有员工数百人，业务遍布全球近170个城市的大型企业。 </w:t>
      </w:r>
    </w:p>
    <w:p/>
    <w:p>
      <w:pPr/>
      <w:r>
        <w:rPr/>
        <w:t xml:space="preserve">  本厂拥有代表国际先进水平的冷拔冷轧设备以及国际*的片网焊接成型机和按照欧美涂层标准设计的全自动涂装生产线；同时本厂采用同世界行业水平零距离的制造加工工艺，从根本上保证产品制造质量稳定可靠；在制造工艺上，从原材料的选用、运输控制和制造标准，精益求精，力求完美。完善的ISO9000：2000标准质量管理体系，有效控制了产品的每一个细节，对自身品质的要求超过欧洲标准。 </w:t>
      </w:r>
    </w:p>
    <w:p/>
    <w:p>
      <w:pPr/>
      <w:r>
        <w:rPr/>
        <w:t xml:space="preserve">   炎泽护栏网凭借其强大的设计、研发、加工制造的能力以及对用户需求的深刻理解，目前推出的护栏网产品有七大系列100多款，在环保理念、美学效果、整体设计、安全概念以及超常使用寿命上都已超越当今的行业标准。一个优秀的工业产品，不仅仅只被用户所认可，更会被整个行业所认可。我厂多项产品都是同行业中的佼佼者。</w:t>
      </w:r>
    </w:p>
    <w:p/>
    <w:p>
      <w:pPr/>
      <w:r>
        <w:rPr/>
        <w:t xml:space="preserve">   本厂主要生产产品：公路护栏网、铁路护栏网、体育场围栏网、机场护栏网、监狱防护网、小区护栏、花园围栏、桥梁护栏网、封闭网、临时防护网、防护门、车间隔离网，波浪型护栏网、轧花网护栏、钢板网护栏、勾花网护栏、框架护栏网、双边三角型护栏、双圈护栏网等产品。别墅小区厂房围墙网，高速铁路监狱护栏网，铁丝网，车间隔离网，304不锈钢网，电焊网，双边丝护栏网?勾花网?折弯围栏网?养殖场护栏?安全网  石笼网 楼梯扶手及阳台护栏 出入口控制系统单、双开门等。您有任何护栏的需要，可联系我们，将24小时为您提供**的服务：</w:t>
      </w:r>
    </w:p>
    <w:p/>
    <w:p>
      <w:pPr/>
      <w:r>
        <w:rPr/>
        <w:t xml:space="preserve">   多年来，“以质量求生存”，“以信誉求发展”的经营理念,凭借*的质量、良好的信誉、*的服务、合理的价格不断拓展服务市场。</w:t>
      </w:r>
    </w:p>
    <w:p/>
    <w:p>
      <w:pPr/>
      <w:r>
        <w:rPr/>
        <w:t xml:space="preserve">   "</w:t>
      </w:r>
    </w:p>
    <w:p>
      <w:pPr/>
      <w:r>
        <w:rPr/>
        <w:t xml:space="preserve">主营产品：铁丝网 护栏网 金属丝网 隔离栅 钢格板</w:t>
      </w:r>
    </w:p>
    <w:p>
      <w:pPr/>
      <w:r>
        <w:rPr/>
        <w:t xml:space="preserve">主要产品：各种场地围网 铁丝网 铁丝网护栏  护栏网</w:t>
      </w:r>
    </w:p>
    <w:p>
      <w:pPr/>
      <w:r>
        <w:rPr/>
        <w:t xml:space="preserve">注册时间：1990-11-01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企业地址：广东省广州市白云区新市汇华大厦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品牌名称：炎泽</w:t>
      </w:r>
    </w:p>
    <w:p>
      <w:pPr/>
      <w:r>
        <w:rPr/>
        <w:t xml:space="preserve">企业人数：500</w:t>
      </w:r>
    </w:p>
    <w:p>
      <w:pPr/>
      <w:r>
        <w:rPr/>
        <w:t xml:space="preserve">注册资本：50</w:t>
      </w:r>
    </w:p>
    <w:p>
      <w:pPr/>
      <w:r>
        <w:rPr/>
        <w:t xml:space="preserve">营业额：2000</w:t>
      </w:r>
    </w:p>
    <w:p>
      <w:pPr/>
      <w:r>
        <w:rPr/>
        <w:t xml:space="preserve">法人代表：何明</w:t>
      </w:r>
    </w:p>
    <w:p>
      <w:pPr/>
      <w:r>
        <w:rPr/>
        <w:t xml:space="preserve">手机号：18819316254</w:t>
      </w:r>
    </w:p>
    <w:p>
      <w:pPr/>
      <w:r>
        <w:rPr/>
        <w:t xml:space="preserve">联系人：姚佩如</w:t>
      </w:r>
    </w:p>
    <w:p>
      <w:pPr/>
      <w:r>
        <w:rPr/>
        <w:t xml:space="preserve">邮箱：3253393985@qq.com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https://www.yyzq.team/post/180738.html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07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佛山市炎泽五金建材有限公司(佛山有哪些卫浴生产厂家)</dc:title>
  <dc:description>仅供学习交流使用、请勿用途非法用途。违者后果自负！</dc:description>
  <dc:subject>https://www.yyzq.team/post/180738.html</dc:subject>
  <cp:keywords>企业名录,铁丝网 护栏网 金属丝网 隔离栅 钢格板,生产型公司</cp:keywords>
  <cp:category>企业名录</cp:category>
  <cp:lastModifiedBy>一叶知秋</cp:lastModifiedBy>
  <dcterms:created xsi:type="dcterms:W3CDTF">2024-09-21T12:22:40+08:00</dcterms:created>
  <dcterms:modified xsi:type="dcterms:W3CDTF">2024-09-21T12:22:40+08:00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