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莒南泰盛石材有限公司</w:t>
      </w:r>
    </w:p>
    <w:p>
      <w:pPr/>
      <w:r>
        <w:rPr/>
        <w:t xml:space="preserve">本公司坐落于中国山东省临沂市，公司主营产品：花钵，栏杆，牌坊，石狮，喷泉，红砂岩，动物雕刻，人物雕刻，凉亭等多种雕刻产品。公司具有很强的规划设计能力、技术能力、模型制作能力、加工生产能力和工程施工能力，在国内同行业中占有领先地位。拥有*的雕刻设备，主要设计生产国内外风格的艺术雕塑，品种包括：人体艺术雕塑、动物雕塑、佛像造像、室内外装饰雕塑、标志性及纪念性雕塑、城市雕塑、园林景观雕塑、建筑外墙和异型石材加工等。具备承接国内外城市广场、园林景观、旅游景区等大型雕塑工程的能力。  莒南泰盛石材有限公司是一家有限责任公司，注册资本为100万，法人代表李咏梅，所在地区位于山东临沂市,主营产品或服务为各种花钵 雕刻 栏杆 牌坊 石狮 喷泉 红砂岩 石材雕刻 雕塑 动物雕刻 人物雕刻。我们以诚信、实力和质量获得业界的高度认可，坚持以客户为核心，“质量到位、服务*”的经营理念为广大客户提供*的服务。欢迎各界朋友莅临莒南泰盛石材有限公司参观、指导和业务洽谈。您如果对我们感兴趣的话，可以直接联系我们或者留下联系方式。联系人李咏梅，电话：-，手机：，传真：-，联系地址：山东临沂市中国莒南县 莒南县坊前镇可乐坡村。</w:t>
      </w:r>
    </w:p>
    <w:p>
      <w:pPr/>
      <w:r>
        <w:rPr/>
        <w:t xml:space="preserve">主营产品：石材、石刻加工、销售；园林绿化工程施工、道路建设工程、居住区绿地建设、室内外装饰工程施工。(依法须经</w:t>
      </w:r>
    </w:p>
    <w:p>
      <w:pPr/>
      <w:r>
        <w:rPr/>
        <w:t xml:space="preserve">主要产品：花钵 雕刻 栏杆 牌坊 石狮 喷泉 红砂岩 石材雕刻 雕塑 动物雕刻 人物雕刻</w:t>
      </w:r>
    </w:p>
    <w:p>
      <w:pPr/>
      <w:r>
        <w:rPr/>
        <w:t xml:space="preserve">注册时间：2013-01-09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企业地址：中国山东省临沂市莒南县 莒南县坊前镇可乐坡村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法人代表：李咏梅</w:t>
      </w:r>
    </w:p>
    <w:p>
      <w:pPr/>
      <w:r>
        <w:rPr/>
        <w:t xml:space="preserve">手机号：13562997626</w:t>
      </w:r>
    </w:p>
    <w:p>
      <w:pPr/>
      <w:r>
        <w:rPr/>
        <w:t xml:space="preserve">联系人：李咏梅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莒南泰盛石材有限公司</dc:title>
  <dc:description>仅供学习交流使用、请勿用途非法用途。违者后果自负！</dc:description>
  <dc:subject>https://www.yyzq.team/post/144092.html</dc:subject>
  <cp:keywords>企业名录,石材,石刻加工,销售；园林绿化工程施工,道路建设工程,居住区绿地建设,室内外装饰工程施工。(依法须经,生产型公司</cp:keywords>
  <cp:category>企业名录</cp:category>
  <cp:lastModifiedBy>一叶知秋</cp:lastModifiedBy>
  <dcterms:created xsi:type="dcterms:W3CDTF">2024-09-21T01:28:54+08:00</dcterms:created>
  <dcterms:modified xsi:type="dcterms:W3CDTF">2024-09-21T01:28:54+08:00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