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德州盛佳橡塑制品有限共色(德州佳诺塑业有限公司)</w:t>
      </w:r>
    </w:p>
    <w:p>
      <w:pPr/>
      <w:r>
        <w:rPr/>
        <w:t xml:space="preserve">公司凭着良好的信誉、好的产品、优良的服务赢得了客户的认可，并和多家厂家建立长期的密切合作关系。公司主要经营聚乙烯板材、起重机垫板、冰板、铺路板、按图加工异形件、、欢迎客户咨询</w:t>
      </w:r>
    </w:p>
    <w:p>
      <w:pPr/>
      <w:r>
        <w:rPr/>
        <w:t xml:space="preserve">主营产品：橡塑制品</w:t>
      </w:r>
    </w:p>
    <w:p>
      <w:pPr/>
      <w:r>
        <w:rPr/>
        <w:t xml:space="preserve">主要产品：橡塑制品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注册地址：山东德州市宁津县</w:t>
      </w:r>
    </w:p>
    <w:p>
      <w:pPr/>
      <w:r>
        <w:rPr/>
        <w:t xml:space="preserve">企业地址：宁津县经济开发区</w:t>
      </w:r>
    </w:p>
    <w:p>
      <w:pPr/>
      <w:r>
        <w:rPr/>
        <w:t xml:space="preserve">企业类型：其它</w:t>
      </w:r>
    </w:p>
    <w:p>
      <w:pPr/>
      <w:r>
        <w:rPr/>
        <w:t xml:space="preserve">品牌名称：聚乙烯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法人代表：盛云朋</w:t>
      </w:r>
    </w:p>
    <w:p>
      <w:pPr/>
      <w:r>
        <w:rPr/>
        <w:t xml:space="preserve">手机号：15553401660</w:t>
      </w:r>
    </w:p>
    <w:p>
      <w:pPr/>
      <w:r>
        <w:rPr/>
        <w:t xml:space="preserve">联系人：盛经理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https://www.yyzq.team/post/211764.html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7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德州盛佳橡塑制品有限共色(德州佳诺塑业有限公司)</dc:title>
  <dc:description>仅供学习交流使用、请勿用途非法用途。违者后果自负！</dc:description>
  <dc:subject>https://www.yyzq.team/post/211764.html</dc:subject>
  <cp:keywords>企业名录,橡塑制品,生产型公司</cp:keywords>
  <cp:category>企业名录</cp:category>
  <cp:lastModifiedBy>一叶知秋</cp:lastModifiedBy>
  <dcterms:created xsi:type="dcterms:W3CDTF">2024-09-21T05:29:28+08:00</dcterms:created>
  <dcterms:modified xsi:type="dcterms:W3CDTF">2024-09-21T05:29:28+08:00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