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北京市佳旺园科技有限责任公司</w:t>
      </w:r>
    </w:p>
    <w:p>
      <w:pPr/>
      <w:r>
        <w:rPr/>
        <w:t xml:space="preserve">北京市佳旺园科技有限责任公司　涉及的业务领域包括：戏水乐园、游泳池、喷泉水景、桑拿、SPA水疗、游泳池结构及防水等交钥匙工程；并从事进口游泳池设备、桑拿设备销售。 　　本公司为了实现质量*的目标，为客户所提供的设备均为具有世界*水平的品牌：如：西班牙ASTRAL（亚士图）；ESPA（亚士霸）, 澳大利亚ONGA（安格）; WATERCO（运水高）,意大利AQUA（爱克）; CALPEDA（科沛达）, 美国JACUZZI（爵士）; HAYWARD（喜活）; PREMIER;PROZONE（卫士臭氧） BLUE-WHITE（蓝白）, 芬兰SAWO, 瑞典TYLO（帝梦）.　　我们真诚的欢迎社会各界与我们共同携起手来，为了全民健康、环境的优美与我们精诚合作，共同努力，为国家、社会、企业的发展做出自己的贡献。</w:t>
      </w:r>
    </w:p>
    <w:p>
      <w:pPr/>
      <w:r>
        <w:rPr/>
        <w:t xml:space="preserve">主营产品：游泳池工程</w:t>
      </w:r>
    </w:p>
    <w:p>
      <w:pPr/>
      <w:r>
        <w:rPr/>
        <w:t xml:space="preserve">主要产品：游泳池设备 泳池工程</w:t>
      </w:r>
    </w:p>
    <w:p>
      <w:pPr/>
      <w:r>
        <w:rPr/>
        <w:t xml:space="preserve">注册时间：2011-12-10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丰台区</w:t>
      </w:r>
    </w:p>
    <w:p>
      <w:pPr/>
      <w:r>
        <w:rPr/>
        <w:t xml:space="preserve">企业地址：星火路1号昌宁大厦210室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品牌名称：面议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法人代表：王经理</w:t>
      </w:r>
    </w:p>
    <w:p>
      <w:pPr/>
      <w:r>
        <w:rPr/>
        <w:t xml:space="preserve">手机号：13601238303</w:t>
      </w:r>
    </w:p>
    <w:p>
      <w:pPr/>
      <w:r>
        <w:rPr/>
        <w:t xml:space="preserve">联系人：王经理</w:t>
      </w:r>
    </w:p>
    <w:p>
      <w:pPr/>
      <w:r>
        <w:rPr/>
        <w:t xml:space="preserve">邮箱：bjjwykj@yahoo.cn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https://www.yyzq.team/post/105383.html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53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北京市佳旺园科技有限责任公司</dc:title>
  <dc:description>仅供学习交流使用、请勿用途非法用途。违者后果自负！</dc:description>
  <dc:subject>https://www.yyzq.team/post/105383.html</dc:subject>
  <cp:keywords>企业名录,游泳池工程,生产型公司</cp:keywords>
  <cp:category>企业名录</cp:category>
  <cp:lastModifiedBy>一叶知秋</cp:lastModifiedBy>
  <dcterms:created xsi:type="dcterms:W3CDTF">2024-09-21T17:40:00+08:00</dcterms:created>
  <dcterms:modified xsi:type="dcterms:W3CDTF">2024-09-21T17:40:00+08:00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