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凡客 官网 </w:t>
      </w:r>
    </w:p>
    <w:p>
      <w:pPr/>
      <w:r>
        <w:rPr/>
        <w:t xml:space="preserve">凡客官网：时尚与品质的完美融合</w:t>
      </w:r>
    </w:p>
    <w:p>
      <w:pPr/>
      <w:r>
        <w:rPr/>
        <w:t xml:space="preserve">凡客官网（</w:t>
      </w:r>
      <w:hyperlink r:id="rId7" w:history="1">
        <w:r>
          <w:rPr/>
          <w:t xml:space="preserve">http://www.vancl.com/）是一家以互联网为平台，致力于为广大消费者提供时尚、优质、舒适的服饰产品的企业。自成立以来，凡客始终坚持以人为本、以质量求生存、以创新求发展的经营理念，不断引进优秀人才和先进技术，打造出一支高素质的专业团队，为消费者提供更好的购物体验和服务</w:t>
        </w:r>
      </w:hyperlink>
      <w:r>
        <w:rPr/>
        <w:t xml:space="preserve">。</w:t>
      </w:r>
    </w:p>
    <w:p>
      <w:pPr/>
      <w:r>
        <w:rPr/>
        <w:t xml:space="preserve">作为一家知名服装品牌，凡客官网的产品线涵盖了男装、女装、童装、鞋履、配饰等多个领域。在设计上，凡客官网紧跟时尚潮流，注重个性表达，同时兼顾实用性与舒适度。在材质选择上，凡客官网坚持采用高品质面料，严格把控生产工艺，确保每一件产品都能呈现出最佳品质。</w:t>
      </w:r>
    </w:p>
    <w:p>
      <w:pPr/>
      <w:r>
        <w:rPr/>
        <w:t xml:space="preserve">为了满足不同消费者的需求，凡客官网提供多种便捷的购物流程，包括在线支付、货到付款、七天无理由退换货等服务。同时，凡客官网还拥有完善的售后服务体系，为消费者解决购物过程中遇到的问题。</w:t>
      </w:r>
    </w:p>
    <w:p>
      <w:pPr/>
      <w:r>
        <w:rPr/>
        <w:t xml:space="preserve">在营销策略上，凡客官网运用大数据和人工智能技术，精准定位目标客户，通过线上线下多渠道的推广，提升品牌知名度和影响力。凡客官网还与众多明星合作，邀请他们担任品牌代言人，进一步扩大品牌的市场份额。</w:t>
      </w:r>
    </w:p>
    <w:p>
      <w:pPr/>
      <w:r>
        <w:rPr/>
        <w:t xml:space="preserve">作为一家具有社会责任感的企业，凡客官网在追求经济效益的同时，也关注环保和公益事业。通过采用环保材料、节能减排等措施，凡客官网致力于打造绿色、可持续发展的生产模式。同时，凡客官网还积极参与公益事业，为社会贡献一份力量。</w:t>
      </w:r>
    </w:p>
    <w:p>
      <w:pPr/>
      <w:r>
        <w:rPr/>
        <w:t xml:space="preserve">凡客官网凭借其优质的产品、便捷的购物体验和完善的售后服务，已经成为众多消费者的首选。凡客官网将继续致力于打造时尚、品质、环保的服饰品牌，为消费者带来更好的购物体验。</w:t>
      </w:r>
    </w:p>
    <w:p>
      <w:pPr/>
      <w:r>
        <w:rPr/>
        <w:t xml:space="preserve">关键词：凡客官网、时尚、品质、服饰、男装、女装、童装、鞋履、配饰、环保、售后服务、购物体验。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https://www.yyzq.team/post/347372.html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ancl.com/&#65289;&#26159;&#19968;&#23478;&#20197;&#20114;&#32852;&#32593;&#20026;&#24179;&#21488;&#65292;&#33268;&#21147;&#20110;&#20026;&#24191;&#22823;&#28040;&#36153;&#32773;&#25552;&#20379;&#26102;&#23578;&#12289;&#20248;&#36136;&#12289;&#33298;&#36866;&#30340;&#26381;&#39280;&#20135;&#21697;&#30340;&#20225;&#19994;&#12290;&#33258;&#25104;&#31435;&#20197;&#26469;&#65292;&#20961;&#23458;&#22987;&#32456;&#22362;&#25345;&#20197;&#20154;&#20026;&#26412;&#12289;&#20197;&#36136;&#37327;&#27714;&#29983;&#23384;&#12289;&#20197;&#21019;&#26032;&#27714;&#21457;&#23637;&#30340;&#32463;&#33829;&#29702;&#24565;&#65292;&#19981;&#26029;&#24341;&#36827;&#20248;&#31168;&#20154;&#25165;&#21644;&#20808;&#36827;&#25216;&#26415;&#65292;&#25171;&#36896;&#20986;&#19968;&#25903;&#39640;&#32032;&#36136;&#30340;&#19987;&#19994;&#22242;&#38431;&#65292;&#20026;&#28040;&#36153;&#32773;&#25552;&#20379;&#26356;&#22909;&#30340;&#36141;&#29289;&#20307;&#39564;&#21644;&#26381;&#21153;" TargetMode="External"/><Relationship Id="rId8" Type="http://schemas.openxmlformats.org/officeDocument/2006/relationships/hyperlink" Target="https://www.yyzq.team/post/347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凡客 官网 </dc:title>
  <dc:description>仅供学习交流使用、请勿用途非法用途。违者后果自负！</dc:description>
  <dc:subject>https://www.yyzq.team/post/347372.html</dc:subject>
  <cp:keywords>客官,消费者,购物,品牌,鞋履</cp:keywords>
  <cp:category>60秒读懂世界</cp:category>
  <cp:lastModifiedBy>一叶知秋</cp:lastModifiedBy>
  <dcterms:created xsi:type="dcterms:W3CDTF">2024-09-21T02:38:41+08:00</dcterms:created>
  <dcterms:modified xsi:type="dcterms:W3CDTF">2024-09-21T02:38:41+08:00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