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乐清佳华电器厂(乐清一佳工控电器有限公司)</w:t>
      </w:r>
    </w:p>
    <w:p>
      <w:pPr/>
      <w:r>
        <w:rPr/>
        <w:t xml:space="preserve">本公司集研究、开发、生产、销售于一体，是浙江乐清地区生产和出口塑料产品的*制造商之一。公司拥有一批有经验有开发创新能力的技术人员，管理人员和销售队伍，此外，公司还引进先进的生产技术和管理经验不断提高产品质量和优化企业内部管理。  　本公司*生产C45、C65小型断路器、固态继电器、时间继电器、行程开关、微动开关等电器设备.产品规格齐全、质量三包、售后服务完善.可以贴牌生产.欢迎新老客户来电垂询或莅临参观指导，我们将尽力使您得到满意的产品！  本公司实力雄厚、生产设备先进、检测手段严格，严把产品质量关，以*的产品、合理的价格、良好的声誉、及时交货来满足广大海内外客商需求。本公司始终坚持“市场”为导向，以“质量求生存，信誉求发展”为宗旨，不断改革和完善企业经营管理理念，勇于开拓进取。热忱欢迎海内外客商来人来函与我们洽谈合作，共同发展！</w:t>
      </w:r>
    </w:p>
    <w:p>
      <w:pPr/>
      <w:r>
        <w:rPr/>
        <w:t xml:space="preserve">主营产品：继电器,行程开关,接线端子,防水接头,电箱配件</w:t>
      </w:r>
    </w:p>
    <w:p>
      <w:pPr/>
      <w:r>
        <w:rPr/>
        <w:t xml:space="preserve">主要产品：继电器,行程开关,接线端子,防水接头,电箱配件</w:t>
      </w:r>
    </w:p>
    <w:p>
      <w:pPr/>
      <w:r>
        <w:rPr/>
        <w:t xml:space="preserve">注册时间：2002-08-08 00:00:00</w:t>
      </w:r>
    </w:p>
    <w:p>
      <w:pPr/>
      <w:r>
        <w:rPr/>
        <w:t xml:space="preserve">经营模式：生产型</w:t>
      </w:r>
    </w:p>
    <w:p>
      <w:pPr/>
      <w:r>
        <w:rPr/>
        <w:t xml:space="preserve">注册地址：中国 浙江 温州市</w:t>
      </w:r>
    </w:p>
    <w:p>
      <w:pPr/>
      <w:r>
        <w:rPr/>
        <w:t xml:space="preserve">企业地址：浙江省乐清市柳市镇长虹工业区</w:t>
      </w:r>
    </w:p>
    <w:p>
      <w:pPr/>
      <w:r>
        <w:rPr/>
        <w:t xml:space="preserve">企业类型：个体经营</w:t>
      </w:r>
    </w:p>
    <w:p>
      <w:pPr/>
      <w:r>
        <w:rPr/>
        <w:t xml:space="preserve">品牌名称：|Product.Brand|</w:t>
      </w:r>
    </w:p>
    <w:p>
      <w:pPr/>
      <w:r>
        <w:rPr/>
        <w:t xml:space="preserve">企业人数：500</w:t>
      </w:r>
    </w:p>
    <w:p>
      <w:pPr/>
      <w:r>
        <w:rPr/>
        <w:t xml:space="preserve">注册资本：100</w:t>
      </w:r>
    </w:p>
    <w:p>
      <w:pPr/>
      <w:r>
        <w:rPr/>
        <w:t xml:space="preserve">营业额：100</w:t>
      </w:r>
    </w:p>
    <w:p>
      <w:pPr/>
      <w:r>
        <w:rPr/>
        <w:t xml:space="preserve">法人代表：庄海华</w:t>
      </w:r>
    </w:p>
    <w:p>
      <w:pPr/>
      <w:r>
        <w:rPr/>
        <w:t xml:space="preserve">手机号：0577-27868617</w:t>
      </w:r>
    </w:p>
    <w:p>
      <w:pPr/>
      <w:r>
        <w:rPr/>
        <w:t xml:space="preserve">联系人：庄海华</w:t>
      </w:r>
    </w:p>
    <w:p>
      <w:pPr/>
      <w:r>
        <w:rPr/>
        <w:t xml:space="preserve">邮箱：yqjiahua88@163.com</w:t>
      </w:r>
    </w:p>
    <w:p>
      <w:pPr/>
      <w:r>
        <w:rPr/>
        <w:t xml:space="preserve">文章地址：</w:t>
      </w:r>
      <w:hyperlink r:id="rId7" w:history="1">
        <w:r>
          <w:rPr/>
          <w:t xml:space="preserve">https://www.yyzq.team/post/164023.html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乐清佳华电器厂(乐清一佳工控电器有限公司)</dc:title>
  <dc:description>仅供学习交流使用、请勿用途非法用途。违者后果自负！</dc:description>
  <dc:subject>https://www.yyzq.team/post/164023.html</dc:subject>
  <cp:keywords>企业名录,继电器,行程开关,接线端子,防水接头,电箱配件,生产型公司</cp:keywords>
  <cp:category>企业名录</cp:category>
  <cp:lastModifiedBy>一叶知秋</cp:lastModifiedBy>
  <dcterms:created xsi:type="dcterms:W3CDTF">2024-09-20T17:41:56+08:00</dcterms:created>
  <dcterms:modified xsi:type="dcterms:W3CDTF">2024-09-20T17:41:56+08:00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