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thinkPHP安全防护策略 </w:t>
      </w:r>
    </w:p>
    <w:p>
      <w:pPr/>
      <w:r>
        <w:rPr/>
        <w:t xml:space="preserve">守护Web应用安全：ThinkPHP安全防护策略详解</w:t>
      </w:r>
    </w:p>
    <w:p>
      <w:pPr/>
      <w:r>
        <w:rPr/>
        <w:t xml:space="preserve">ThinkPHP作为我国流行的PHP开发框架，凭借其简洁、易用的特点，赢得了众多开发者的喜爱。随着Web应用的普及，安全问题日益凸显。本文将详细介绍ThinkPHP的安全防护策略，帮助开发者构建安全、稳健的Web应用。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一、了解ThinkPHP的安全漏洞</w:t>
      </w:r>
    </w:p>
    <w:p>
      <w:pPr/>
      <w:r>
        <w:rPr/>
        <w:t xml:space="preserve">在探讨ThinkPHP的安全防护策略之前，我们先了解一些ThinkPHP可能存在的安全漏洞。根据上文提到的信息，ThinkPHP的3.X和5.X版本存在RCE（远程代码执行）漏洞。攻击者可以通过构造特定的请求，执行任意代码，对Web应用造成严重威胁。ThinkPHP在开启Debug模式时，由于自带的Ignition组件对文件操作函数的不安全使用，也可能导致远程代码执行。</w:t>
      </w:r>
    </w:p>
    <w:p>
      <w:pPr/>
      <w:r>
        <w:rPr/>
        <w:t xml:space="preserve">二、ThinkPHP安全防护策略</w:t>
      </w:r>
    </w:p>
    <w:p>
      <w:pPr/>
      <w:r>
        <w:rPr/>
        <w:t xml:space="preserve">针对ThinkPHP的安全漏洞，我们可以采取以下防护策略：</w:t>
      </w:r>
    </w:p>
    <w:p>
      <w:pPr>
        <w:numPr>
          <w:ilvl w:val="0"/>
          <w:numId w:val="1"/>
        </w:numPr>
      </w:pPr>
      <w:r>
        <w:rPr/>
        <w:t xml:space="preserve">及时更新框架版本</w:t>
      </w:r>
    </w:p>
    <w:p>
      <w:pPr/>
      <w:r>
        <w:rPr/>
        <w:t xml:space="preserve">开发者应定期关注ThinkPHP的官方更新日志，将框架升级到最新版本。新版本通常会修复已知的安全漏洞，提高框架的安全性。同时，也要关注第三方插件和安全补丁的更新，避免因插件原因导致的安全问题。</w:t>
      </w:r>
    </w:p>
    <w:p>
      <w:pPr>
        <w:numPr>
          <w:ilvl w:val="0"/>
          <w:numId w:val="2"/>
        </w:numPr>
      </w:pPr>
      <w:r>
        <w:rPr/>
        <w:t xml:space="preserve">关闭Debug模式</w:t>
      </w:r>
    </w:p>
    <w:p>
      <w:pPr/>
      <w:r>
        <w:rPr/>
        <w:t xml:space="preserve">在实际生产环境中，建议关闭ThinkPHP的Debug模式。关闭Debug模式可以避免Ignition组件对文件操作函数的不安全使用，降低远程代码执行的风险。同时，也可以减少攻击者利用Debug模式进行渗透的可能性。</w:t>
      </w:r>
    </w:p>
    <w:p>
      <w:pPr>
        <w:numPr>
          <w:ilvl w:val="0"/>
          <w:numId w:val="3"/>
        </w:numPr>
      </w:pPr>
      <w:r>
        <w:rPr/>
        <w:t xml:space="preserve">严格权限控制</w:t>
      </w:r>
    </w:p>
    <w:p>
      <w:pPr/>
      <w:r>
        <w:rPr/>
        <w:t xml:space="preserve">对Web应用的文件和目录进行严格的权限控制，防止未授权访问和修改。对于ThinkPHP框架的配置文件、应用目录等敏感区域，应设置合适的权限，确保只有授权用户才能访问。</w:t>
      </w:r>
    </w:p>
    <w:p>
      <w:pPr>
        <w:numPr>
          <w:ilvl w:val="0"/>
          <w:numId w:val="4"/>
        </w:numPr>
      </w:pPr>
      <w:r>
        <w:rPr/>
        <w:t xml:space="preserve">输入输出过滤</w:t>
      </w:r>
    </w:p>
    <w:p>
      <w:pPr/>
      <w:r>
        <w:rPr/>
        <w:t xml:space="preserve">对用户输入进行严格的过滤和验证，防止SQL注入、XSS等攻击。对于输出内容，也要进行适当的过滤和转义，确保不会产生安全漏洞。</w:t>
      </w:r>
    </w:p>
    <w:p>
      <w:pPr>
        <w:numPr>
          <w:ilvl w:val="0"/>
          <w:numId w:val="5"/>
        </w:numPr>
      </w:pPr>
      <w:r>
        <w:rPr/>
        <w:t xml:space="preserve">使用安全函数和组件</w:t>
      </w:r>
    </w:p>
    <w:p>
      <w:pPr/>
      <w:r>
        <w:rPr/>
        <w:t xml:space="preserve">在开发过程中，尽量避免使用ThinkPHP框架之外的安全函数和组件，以免引入新的安全问题。同时，对于第三方插件和组件，也要进行严格的安全审查，确保其没有安全隐患。</w:t>
      </w:r>
    </w:p>
    <w:p>
      <w:pPr>
        <w:numPr>
          <w:ilvl w:val="0"/>
          <w:numId w:val="6"/>
        </w:numPr>
      </w:pPr>
      <w:r>
        <w:rPr/>
        <w:t xml:space="preserve">安全审计和代码审查</w:t>
      </w:r>
    </w:p>
    <w:p>
      <w:pPr/>
      <w:r>
        <w:rPr/>
        <w:t xml:space="preserve">定期对代码进行安全审计，查找潜在的安全漏洞。在团队内部形成良好的安全开发意识，让每个开发者都重视代码安全。</w:t>
      </w:r>
    </w:p>
    <w:p>
      <w:pPr>
        <w:numPr>
          <w:ilvl w:val="0"/>
          <w:numId w:val="7"/>
        </w:numPr>
      </w:pPr>
      <w:r>
        <w:rPr/>
        <w:t xml:space="preserve">关注安全动态</w:t>
      </w:r>
    </w:p>
    <w:p>
      <w:pPr/>
      <w:r>
        <w:rPr/>
        <w:t xml:space="preserve">时刻关注网络安全动态，了解新的漏洞和攻击手段。这样在遇到安全问题时，能够迅速定位并采取措施进行防护。</w:t>
      </w:r>
    </w:p>
    <w:p>
      <w:pPr/>
      <w:r>
        <w:rPr/>
        <w:t xml:space="preserve">三、总结</w:t>
      </w:r>
    </w:p>
    <w:p>
      <w:pPr/>
      <w:r>
        <w:rPr/>
        <w:t xml:space="preserve">ThinkPHP作为我国流行的PHP开发框架，其安全问题不容忽视。开发者应掌握框架的安全特性，采取有效的防护措施，确保Web应用的安全。同时，也要关注网络安全动态，不断提升安全防护能力，为我国的Web应用安全贡献力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https://www.yyzq.team/post/345966.html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3ACB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5241C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CC909F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CFB7B7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CCD23F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00E8AD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A90F0CA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thinkPHP安全防护策略 </dc:title>
  <dc:description>仅供学习交流使用、请勿用途非法用途。违者后果自负！</dc:description>
  <dc:subject>https://www.yyzq.team/post/345966.html</dc:subject>
  <cp:keywords>安全,thinkPHP,安全漏洞,框架,应用</cp:keywords>
  <cp:category>php</cp:category>
  <cp:lastModifiedBy>一叶知秋</cp:lastModifiedBy>
  <dcterms:created xsi:type="dcterms:W3CDTF">2024-09-20T22:50:38+08:00</dcterms:created>
  <dcterms:modified xsi:type="dcterms:W3CDTF">2024-09-20T22:50:38+08:00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