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杭州大屋顶屋面装饰有限公司</w:t>
      </w:r>
    </w:p>
    <w:p>
      <w:pPr/>
      <w:r>
        <w:rPr/>
        <w:t xml:space="preserve">杭州大屋顶屋面装饰有限公司是金峰机械全资子公司，总部位于中国钢结构之乡——杭州市萧山区，是一家集建筑金属屋面、墙面、楼面围护系统的研发、设计、制作、测量、现场安装、售后服务、项目咨询和管理于一体的金属围护系统供应商。Kinzip为国内许多标志性建筑提供了技术服务及高品质产品， 始终追踪并处于钢结构建筑及其围护系统技术与产品的发展前沿，产品主要包括：直立锁边系统、直立双锁边系统，平锁扣系统、隐藏式墙面系统，楼承板系统等。Kinzip团队根据客户的不同需求，提供全面系统的技术服务，强大的Kinzip设计队伍为客户提供整体屋面、墙面解决方案。 选自中国铝业、德国、法国、荷兰、美国等高品质材料供应商生产铝锰镁、钛锌、太古铜、镀铝锌等金属屋面，墙面材料。 拥有国内先进的移动式生产及加工设备，可提供适应任何复杂项目的现场生产、压型。Kinzip的技术、施工、维护人员致力于为客户提供省心的服务。 团队为客户创造价值，让客户的工程更出色是我们不懈的追求。Kinzip将一如既往努力把自身塑造成为客户，供应商，员工乃至公众心目中的金属围护系统供应商。</w:t>
      </w:r>
    </w:p>
    <w:p>
      <w:pPr/>
      <w:r>
        <w:rPr/>
        <w:t xml:space="preserve">主营产品：保温、隔热材料; 活动房; 幕墙及材料配件; 建筑维修; 金属建材; 防水、防潮材料</w:t>
      </w:r>
    </w:p>
    <w:p>
      <w:pPr/>
      <w:r>
        <w:rPr/>
        <w:t xml:space="preserve">主要产品：钛锌板，铝镁锰板，彩钢板，铜板，铝单板</w:t>
      </w:r>
    </w:p>
    <w:p>
      <w:pPr/>
      <w:r>
        <w:rPr/>
        <w:t xml:space="preserve">注册时间：</w:t>
      </w:r>
    </w:p>
    <w:p>
      <w:pPr/>
      <w:r>
        <w:rPr/>
        <w:t xml:space="preserve">经营模式：生产型</w:t>
      </w:r>
    </w:p>
    <w:p>
      <w:pPr/>
      <w:r>
        <w:rPr/>
        <w:t xml:space="preserve">注册地址：浙江杭州市萧山区</w:t>
      </w:r>
    </w:p>
    <w:p>
      <w:pPr/>
      <w:r>
        <w:rPr/>
        <w:t xml:space="preserve">企业地址：浙江省杭州市萧山区经济技术开发区萧山经济技术开发区宝龙城市中心3幢1518室-10</w:t>
      </w:r>
    </w:p>
    <w:p>
      <w:pPr/>
      <w:r>
        <w:rPr/>
        <w:t xml:space="preserve">企业类型：私营企业</w:t>
      </w:r>
    </w:p>
    <w:p>
      <w:pPr/>
      <w:r>
        <w:rPr/>
        <w:t xml:space="preserve">品牌名称：大屋顶</w:t>
      </w:r>
    </w:p>
    <w:p>
      <w:pPr/>
      <w:r>
        <w:rPr/>
        <w:t xml:space="preserve">企业人数：0</w:t>
      </w:r>
    </w:p>
    <w:p>
      <w:pPr/>
      <w:r>
        <w:rPr/>
        <w:t xml:space="preserve">注册资本：0</w:t>
      </w:r>
    </w:p>
    <w:p>
      <w:pPr/>
      <w:r>
        <w:rPr/>
        <w:t xml:space="preserve">营业额：0</w:t>
      </w:r>
    </w:p>
    <w:p>
      <w:pPr/>
      <w:r>
        <w:rPr/>
        <w:t xml:space="preserve">法人代表：李明刚</w:t>
      </w:r>
    </w:p>
    <w:p>
      <w:pPr/>
      <w:r>
        <w:rPr/>
        <w:t xml:space="preserve">手机号：13616555977</w:t>
      </w:r>
    </w:p>
    <w:p>
      <w:pPr/>
      <w:r>
        <w:rPr/>
        <w:t xml:space="preserve">联系人：李春梅</w:t>
      </w:r>
    </w:p>
    <w:p>
      <w:pPr/>
      <w:r>
        <w:rPr/>
        <w:t xml:space="preserve">邮箱：</w:t>
      </w:r>
    </w:p>
    <w:p>
      <w:pPr/>
      <w:r>
        <w:rPr/>
        <w:t xml:space="preserve">文章地址：</w:t>
      </w:r>
      <w:hyperlink r:id="rId7" w:history="1">
        <w:r>
          <w:rPr/>
          <w:t xml:space="preserve">https://www.yyzq.team/post/121070.html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210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杭州大屋顶屋面装饰有限公司</dc:title>
  <dc:description>仅供学习交流使用、请勿用途非法用途。违者后果自负！</dc:description>
  <dc:subject>https://www.yyzq.team/post/121070.html</dc:subject>
  <cp:keywords>企业名录,保温,隔热材料,活动房,幕墙及材料配件,建筑维修,金属建材,防水,防潮材料,生产型公司</cp:keywords>
  <cp:category>企业名录</cp:category>
  <cp:lastModifiedBy>一叶知秋</cp:lastModifiedBy>
  <dcterms:created xsi:type="dcterms:W3CDTF">2024-09-21T11:05:33+08:00</dcterms:created>
  <dcterms:modified xsi:type="dcterms:W3CDTF">2024-09-21T11:05:33+08:00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