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jsp软件开发教程 jsp项目开发实战入门</dc:title>
  <dc:description>仅供学习交流使用、请勿用途非法用途。违者后果自负！</dc:description>
  <dc:subject>https://www.yyzq.team/post/294923.html</dc:subject>
  <cp:keywords>pages,一种,用于,于开,开发,web,web应用程序,应用,应用程序,程序,技术,动态,动态网,动态网页,动态网页技术,网页,网页技术,允许,许开,开发人员</cp:keywords>
  <cp:category>php</cp:category>
  <cp:lastModifiedBy>一叶知秋</cp:lastModifiedBy>
  <dcterms:created xsi:type="dcterms:W3CDTF">2024-09-20T17:50:24+08:00</dcterms:created>
  <dcterms:modified xsi:type="dcterms:W3CDTF">2024-09-20T17:50:24+08:00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