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广东威华股份有限公司(广东威华股份有限公司莫良勇)</w:t>
      </w:r>
    </w:p>
    <w:p>
      <w:pPr/>
      <w:r>
        <w:rPr/>
        <w:t xml:space="preserve">                                             广东威华股份有限公司是于2001年12月22日经广东省人民政府批准以整体变更方式设立的股份有限公司。经中国证监会和深圳证券交易所核准，2008年5月23日，公司首次成功公开发行A股股票7,669万股并在深圳证券交易所正式挂牌交易。公司主要从事人造板制造、销售以及速生丰产林种植、经营等业务，是国内位居前列的“林板一体化”企业，同时也是广东省大的中高密度纤维板制造商。目前，公司拥有6条德国进口连续平压生产线和3条国产多层压机配置进口磨机的生产线，中高密度纤维板年生产能力已达150万m3，在广东、湖北南漳和河北邯郸等地种植速生丰产林65万亩。公司经国家批准建立了“博士后科研工作站”和“广东省林业产业工程技术研发中心”，先后荣获“广东省林业龙头企业”、“广东省农业龙头企业”、“国家重点农业龙头企业”、“全国林业突出贡献奖先进企业”、“连续十一年守合同重信用企业”和“中国纤维板行业百强企业”等称号，并通过了“质量、环境和职业健康安全”三大管理体系认证。公司“威利邦”纤维板连续多年被评为“广东省*产品”、“广东省*产品”、“广东省著名商标”，公司产品已通过美国加州CARB认证。</w:t>
      </w:r>
    </w:p>
    <w:p>
      <w:pPr/>
      <w:r>
        <w:rPr/>
        <w:t xml:space="preserve">主营产品：中高密度纤维板;水泥模板;三聚氢胺贴面板;PCB垫板;木地板基材;夹板;</w:t>
      </w:r>
    </w:p>
    <w:p>
      <w:pPr/>
      <w:r>
        <w:rPr/>
        <w:t xml:space="preserve">主要产品：中高密度纤维板;水泥模板;三聚氢胺贴面板;PCB垫板;木地板基材;夹板</w:t>
      </w:r>
    </w:p>
    <w:p>
      <w:pPr/>
      <w:r>
        <w:rPr/>
        <w:t xml:space="preserve">注册时间：2009-10-14 14:01:03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梅州市</w:t>
      </w:r>
    </w:p>
    <w:p>
      <w:pPr/>
      <w:r>
        <w:rPr/>
        <w:t xml:space="preserve">企业地址：中国 广东 广州市 天河北路第183号大都会广场17楼</w:t>
      </w:r>
    </w:p>
    <w:p>
      <w:pPr/>
      <w:r>
        <w:rPr/>
        <w:t xml:space="preserve">企业类型：股份有限公司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注册资本：49070</w:t>
      </w:r>
    </w:p>
    <w:p>
      <w:pPr/>
      <w:r>
        <w:rPr/>
        <w:t xml:space="preserve">营业额：1</w:t>
      </w:r>
    </w:p>
    <w:p>
      <w:pPr/>
      <w:r>
        <w:rPr/>
        <w:t xml:space="preserve">法人代表：李建华</w:t>
      </w:r>
    </w:p>
    <w:p>
      <w:pPr/>
      <w:r>
        <w:rPr/>
        <w:t xml:space="preserve">手机号：13502330917</w:t>
      </w:r>
    </w:p>
    <w:p>
      <w:pPr/>
      <w:r>
        <w:rPr/>
        <w:t xml:space="preserve">联系人：安玉琴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广东威华股份有限公司(广东威华股份有限公司莫良勇)</dc:title>
  <dc:description>仅供学习交流使用、请勿用途非法用途。违者后果自负！</dc:description>
  <dc:subject>https://www.yyzq.team/post/248776.html</dc:subject>
  <cp:keywords>企业名录,中高密度纤维板,水泥模板,三聚氢胺贴面板,PCB垫板,木地板基材,夹板,生产加工,经销批发公司</cp:keywords>
  <cp:category>企业名录</cp:category>
  <cp:lastModifiedBy>一叶知秋</cp:lastModifiedBy>
  <dcterms:created xsi:type="dcterms:W3CDTF">2024-09-21T16:50:15+08:00</dcterms:created>
  <dcterms:modified xsi:type="dcterms:W3CDTF">2024-09-21T16:50:15+08:00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