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开换卡费是什么意思啊?我是工商卡 </w:t>
      </w:r>
    </w:p>
    <w:p>
      <w:pPr/>
      <w:r>
        <w:rPr/>
        <w:t xml:space="preserve">开换卡费详解：工商银行卡用户必知费用解析</w:t>
      </w:r>
    </w:p>
    <w:p>
      <w:pPr/>
      <w:r>
        <w:rPr/>
        <w:t xml:space="preserve">在日常生活中，我们与银行打交道时，经常会遇到“开换卡费”这一费用。尤其是作为工商银行卡用户，了解开换卡费的具体含义和收费标准显得尤为重要。本文将为您详细解析开换卡费是什么意思，以及工商银行开换卡费的相关规定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一、什么是开换卡费？</w:t>
      </w:r>
    </w:p>
    <w:p>
      <w:pPr/>
      <w:r>
        <w:rPr/>
        <w:t xml:space="preserve">开换卡费是指银行在用户办理新卡或更换已办卡时，按照规定收取的一定费用。该费用通常包含两部分：开卡费和换卡费。</w:t>
      </w:r>
    </w:p>
    <w:p>
      <w:pPr>
        <w:numPr>
          <w:ilvl w:val="0"/>
          <w:numId w:val="1"/>
        </w:numPr>
      </w:pPr>
      <w:r>
        <w:rPr/>
        <w:t xml:space="preserve">开卡费：又称开户费，是指用户在申请办理银行卡时，银行一次性收取的费用。不同银行的开卡费标准可能有所不同。</w:t>
      </w:r>
    </w:p>
    <w:p>
      <w:pPr>
        <w:numPr>
          <w:ilvl w:val="0"/>
          <w:numId w:val="1"/>
        </w:numPr>
      </w:pPr>
      <w:r>
        <w:rPr/>
        <w:t xml:space="preserve">换卡费：是指用户因卡片损坏、过期等原因，需要更换已办理的银行卡时，银行收取的一次性费用。</w:t>
      </w:r>
    </w:p>
    <w:p>
      <w:pPr/>
      <w:r>
        <w:rPr/>
        <w:t xml:space="preserve">二、工商银行开换卡费标准</w:t>
      </w:r>
    </w:p>
    <w:p>
      <w:pPr>
        <w:numPr>
          <w:ilvl w:val="0"/>
          <w:numId w:val="2"/>
        </w:numPr>
      </w:pPr>
      <w:r>
        <w:rPr/>
        <w:t xml:space="preserve">开卡费：工商银行的开卡费一般为5元/张，与年费一起扣除。</w:t>
      </w:r>
    </w:p>
    <w:p>
      <w:pPr>
        <w:numPr>
          <w:ilvl w:val="0"/>
          <w:numId w:val="2"/>
        </w:numPr>
      </w:pPr>
      <w:r>
        <w:rPr/>
        <w:t xml:space="preserve">换卡费：工商银行的换卡费根据卡片种类和原因有所不同。通常情况下，换卡费为5-10元不等。具体费用以办理业务的银行实际收费金额为准。</w:t>
      </w:r>
    </w:p>
    <w:p>
      <w:pPr/>
      <w:r>
        <w:rPr/>
        <w:t xml:space="preserve">三、开换卡费的意义</w:t>
      </w:r>
    </w:p>
    <w:p>
      <w:pPr>
        <w:numPr>
          <w:ilvl w:val="0"/>
          <w:numId w:val="3"/>
        </w:numPr>
      </w:pPr>
      <w:r>
        <w:rPr/>
        <w:t xml:space="preserve">补偿银行成本：开换卡费用用于弥补银行在制作、发行卡片过程中产生的成本。</w:t>
      </w:r>
    </w:p>
    <w:p>
      <w:pPr>
        <w:numPr>
          <w:ilvl w:val="0"/>
          <w:numId w:val="3"/>
        </w:numPr>
      </w:pPr>
      <w:r>
        <w:rPr/>
        <w:t xml:space="preserve">避免资源浪费：通过收取开换卡费用，银行可以减少卡片制作、发行过程中的资源浪费。</w:t>
      </w:r>
    </w:p>
    <w:p>
      <w:pPr>
        <w:numPr>
          <w:ilvl w:val="0"/>
          <w:numId w:val="3"/>
        </w:numPr>
      </w:pPr>
      <w:r>
        <w:rPr/>
        <w:t xml:space="preserve">维护客户权益：银行通过收取开换卡费用，可以确保用户在使用卡片过程中更加谨慎，避免卡片丢失、损坏等问题。</w:t>
      </w:r>
    </w:p>
    <w:p>
      <w:pPr/>
      <w:r>
        <w:rPr/>
        <w:t xml:space="preserve">四、如何查询开换卡费用？</w:t>
      </w:r>
    </w:p>
    <w:p>
      <w:pPr>
        <w:numPr>
          <w:ilvl w:val="0"/>
          <w:numId w:val="4"/>
        </w:numPr>
      </w:pPr>
      <w:r>
        <w:rPr/>
        <w:t xml:space="preserve">手机银行：用户可以通过工商银行手机银行APP查询开换卡费用明细，了解具体扣费情况。</w:t>
      </w:r>
    </w:p>
    <w:p>
      <w:pPr>
        <w:numPr>
          <w:ilvl w:val="0"/>
          <w:numId w:val="4"/>
        </w:numPr>
      </w:pPr>
      <w:r>
        <w:rPr/>
        <w:t xml:space="preserve">客户服务热线：用户可拨打工商银行客户服务热线，咨询开换卡费用相关问题。</w:t>
      </w:r>
    </w:p>
    <w:p>
      <w:pPr/>
    </w:p>
    <w:p>
      <w:pPr/>
      <w:r>
        <w:rPr/>
        <w:t xml:space="preserve">开换卡费是银行在用户办理新卡或更换已办卡时收取的一定费用。作为工商银行卡用户，了解开换卡费的含义、收费标准及意义，有助于我们更好地维护自身权益，合理使用银行卡。如有疑问，可及时咨询银行客服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https://www.yyzq.team/post/424690.html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398156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8EADC27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B707517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F67435E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469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开换卡费是什么意思啊?我是工商卡 </dc:title>
  <dc:description>仅供学习交流使用、请勿用途非法用途。违者后果自负！</dc:description>
  <dc:subject>https://www.yyzq.team/post/424690.html</dc:subject>
  <cp:keywords>卡费,银行,费用,工商,用户</cp:keywords>
  <cp:category>流量卡在线营业厅</cp:category>
  <cp:lastModifiedBy>一叶知秋</cp:lastModifiedBy>
  <dcterms:created xsi:type="dcterms:W3CDTF">2024-09-20T13:46:04+08:00</dcterms:created>
  <dcterms:modified xsi:type="dcterms:W3CDTF">2024-09-20T13:46:04+08:00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