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东莞市石碣穗兴再生资源回收站(东莞市再生资源回收公司)</w:t>
      </w:r>
    </w:p>
    <w:p>
      <w:pPr/>
      <w:r>
        <w:rPr/>
        <w:t xml:space="preserve">东莞市穗兴废品回收公司：诚信*，安全快捷，信誉可靠，*服务，满足你对废品回收价格咨询的需求，是东莞地区较大型的废品回收站，主要经营：东莞五金回收，东莞电子回收，东莞废料回收，东莞金属回收，东莞塑胶五金回收，工厂废料回收，东莞废塑料回收，工业废料回收等业务，拥有一批技术精湛的废品分析人材，可派*人员上门服务，免费为工厂清理场地，如合作愉快，可笠定合同，达成长期良好的合作关糸。</w:t>
      </w:r>
    </w:p>
    <w:p/>
    <w:p>
      <w:pPr/>
      <w:r>
        <w:rPr/>
        <w:t xml:space="preserve">我们资金雄厚，规模宏大，有强大的废品加工处理能力，在东莞地区取得了众多企业的好评，并在同行中拥有良好的口碑，随着东莞经济的不断发展，华丰废品回收也随着产生拼扩展，我们将废品回收，分类，加工再利用，不仅响应国家节约资源的号召，为各企事业单位处理废弃物提供方便，更为提高环保事业，做出自己的贡献，本着“诚信经营，公平公证与企事业共同发展”的服务宗旨，谒诚为广大企事业单位服务。欢迎各单位来电咨询</w:t>
      </w:r>
    </w:p>
    <w:p/>
    <w:p>
      <w:pPr/>
      <w:r>
        <w:rPr/>
        <w:t xml:space="preserve"> 上门收购项目如下: </w:t>
      </w:r>
    </w:p>
    <w:p/>
    <w:p>
      <w:pPr/>
      <w:r>
        <w:rPr/>
        <w:t xml:space="preserve">一、废金属类：〖镍、钨、钛、铜、锡、铝、不锈钢、锌合金、铅、铁、钼等贵稀金属〗 </w:t>
      </w:r>
    </w:p>
    <w:p/>
    <w:p>
      <w:pPr/>
      <w:r>
        <w:rPr/>
        <w:t xml:space="preserve">二、废塑胶类：〖亚加力、硅胶、吸塑、ABS、PP、PS、POM、PE、PC、PVC、475、PU等〗 </w:t>
      </w:r>
    </w:p>
    <w:p/>
    <w:p>
      <w:pPr/>
      <w:r>
        <w:rPr/>
        <w:t xml:space="preserve">三、废电子类：〖电子脚、废电线电缆、镀金/喷锡线路板、PCB板、PCBA板、FPC板、电阻、电容、锡渣锡膏、马达线、各种IC等〗 </w:t>
      </w:r>
    </w:p>
    <w:p/>
    <w:p>
      <w:pPr/>
      <w:r>
        <w:rPr/>
        <w:t xml:space="preserve">四、各种废旧机器、机械设备、存货清仓、废旧置厂房拆迁。</w:t>
      </w:r>
    </w:p>
    <w:p/>
    <w:p>
      <w:pPr/>
      <w:r>
        <w:rPr/>
        <w:t xml:space="preserve"> </w:t>
      </w:r>
    </w:p>
    <w:p/>
    <w:p>
      <w:pPr/>
      <w:r>
        <w:rPr/>
        <w:t xml:space="preserve">     我公司可以派专员上门到工厂看货定价,欢迎有废旧物资的单位及个人联系洽谈回收事宜，对提供成功业务信息者提供业务佣金。在这纷繁复杂，诚信比较低又没有统一标准的工业废料回收的行业里当贵公司需要一个更好、更安全可靠的合作伙伴时请联系我们 ！ 我们的服务宗旨是：价格合理、信守承诺、以现金支付回收各种废料。</w:t>
      </w:r>
    </w:p>
    <w:p>
      <w:pPr/>
      <w:r>
        <w:rPr/>
        <w:t xml:space="preserve">主营产品：东莞废铝回收   东莞废不锈钢回收  松山湖废铁回收 东莞废机器回收</w:t>
      </w:r>
    </w:p>
    <w:p>
      <w:pPr/>
      <w:r>
        <w:rPr/>
        <w:t xml:space="preserve">主要产品：东莞废铝回收   东莞废不锈钢回收  松山湖废铁回收 东莞废机器回收</w:t>
      </w:r>
    </w:p>
    <w:p>
      <w:pPr/>
      <w:r>
        <w:rPr/>
        <w:t xml:space="preserve">注册时间：1999-01-18 00:00:00</w:t>
      </w:r>
    </w:p>
    <w:p>
      <w:pPr/>
      <w:r>
        <w:rPr/>
        <w:t xml:space="preserve">经营模式：贸易型</w:t>
      </w:r>
    </w:p>
    <w:p>
      <w:pPr/>
      <w:r>
        <w:rPr/>
        <w:t xml:space="preserve">注册地址： 中国 广东 东莞市</w:t>
      </w:r>
    </w:p>
    <w:p>
      <w:pPr/>
      <w:r>
        <w:rPr/>
        <w:t xml:space="preserve">企业地址：东莞市东城牛山工业区</w:t>
      </w:r>
    </w:p>
    <w:p>
      <w:pPr/>
      <w:r>
        <w:rPr/>
        <w:t xml:space="preserve">企业类型：合资企业</w:t>
      </w:r>
    </w:p>
    <w:p>
      <w:pPr/>
      <w:r>
        <w:rPr/>
        <w:t xml:space="preserve">品牌名称：工厂废五金回收  工地废铁回收</w:t>
      </w:r>
    </w:p>
    <w:p>
      <w:pPr/>
      <w:r>
        <w:rPr/>
        <w:t xml:space="preserve">企业人数：10</w:t>
      </w:r>
    </w:p>
    <w:p>
      <w:pPr/>
      <w:r>
        <w:rPr/>
        <w:t xml:space="preserve">注册资本：100</w:t>
      </w:r>
    </w:p>
    <w:p>
      <w:pPr/>
      <w:r>
        <w:rPr/>
        <w:t xml:space="preserve">营业额：1000</w:t>
      </w:r>
    </w:p>
    <w:p>
      <w:pPr/>
      <w:r>
        <w:rPr/>
        <w:t xml:space="preserve">法人代表：江远彬</w:t>
      </w:r>
    </w:p>
    <w:p>
      <w:pPr/>
      <w:r>
        <w:rPr/>
        <w:t xml:space="preserve">手机号：13686083075</w:t>
      </w:r>
    </w:p>
    <w:p>
      <w:pPr/>
      <w:r>
        <w:rPr/>
        <w:t xml:space="preserve">联系人：江远彬</w:t>
      </w:r>
    </w:p>
    <w:p>
      <w:pPr/>
      <w:r>
        <w:rPr/>
        <w:t xml:space="preserve">邮箱：13686083075@qq.com</w:t>
      </w:r>
    </w:p>
    <w:p>
      <w:pPr/>
      <w:r>
        <w:rPr/>
        <w:t xml:space="preserve">文章地址：</w:t>
      </w:r>
      <w:hyperlink r:id="rId7" w:history="1">
        <w:r>
          <w:rPr/>
          <w:t xml:space="preserve">https://www.yyzq.team/post/211588.html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15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东莞市石碣穗兴再生资源回收站(东莞市再生资源回收公司)</dc:title>
  <dc:description>仅供学习交流使用、请勿用途非法用途。违者后果自负！</dc:description>
  <dc:subject>https://www.yyzq.team/post/211588.html</dc:subject>
  <cp:keywords>企业名录,东莞废铝回收   东莞废不锈钢回收  松山湖废铁回收 东莞废机器回收,贸易型公司</cp:keywords>
  <cp:category>企业名录</cp:category>
  <cp:lastModifiedBy>一叶知秋</cp:lastModifiedBy>
  <dcterms:created xsi:type="dcterms:W3CDTF">2024-09-21T04:40:14+08:00</dcterms:created>
  <dcterms:modified xsi:type="dcterms:W3CDTF">2024-09-21T04:40:14+08:00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