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公众号小程序id在那 </w:t>
      </w:r>
    </w:p>
    <w:p>
      <w:pPr/>
      <w:r>
        <w:rPr/>
        <w:t xml:space="preserve">【公众号小程序ID获取指南】轻松找到您的微信小程序ID</w:t>
      </w:r>
    </w:p>
    <w:p>
      <w:pPr/>
      <w:r>
        <w:rPr/>
        <w:t xml:space="preserve">在微信生态中，公众号与小程序的关联日益紧密。本文将为您详细介绍如何快速获取公众号小程序ID，并指导您如何进行合理布局，以提高关键词密度，确保文章符合SEO标准，提升公众号的曝光度和用户关注度。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随着微信小程序的普及，越来越多的企业和开发者希望通过小程序为用户提供便捷的服务。对于许多新手来说，如何获取公众号小程序ID以及如何进行SEO优化是一个难题。下面，我们将为您解答这些疑问。</w:t>
      </w:r>
    </w:p>
    <w:p>
      <w:pPr/>
      <w:r>
        <w:rPr/>
        <w:t xml:space="preserve">一、如何获取公众号小程序ID？</w:t>
      </w:r>
    </w:p>
    <w:p>
      <w:pPr>
        <w:numPr>
          <w:ilvl w:val="0"/>
          <w:numId w:val="1"/>
        </w:numPr>
      </w:pPr>
      <w:r>
        <w:rPr/>
        <w:t xml:space="preserve">登录微信公众平台，进入小程序管理页面。</w:t>
      </w:r>
    </w:p>
    <w:p>
      <w:pPr>
        <w:numPr>
          <w:ilvl w:val="0"/>
          <w:numId w:val="1"/>
        </w:numPr>
      </w:pPr>
      <w:r>
        <w:rPr/>
        <w:t xml:space="preserve">点击“添加一个小程序”，并按照提示完成相关操作。</w:t>
      </w:r>
    </w:p>
    <w:p>
      <w:pPr>
        <w:numPr>
          <w:ilvl w:val="0"/>
          <w:numId w:val="1"/>
        </w:numPr>
      </w:pPr>
      <w:r>
        <w:rPr/>
        <w:t xml:space="preserve">在小程序审核通过后，您可以在小程序管理页面查看小程序ID。</w:t>
      </w:r>
    </w:p>
    <w:p>
      <w:pPr/>
      <w:r>
        <w:rPr/>
        <w:t xml:space="preserve">二、如何合理布局关键词，提高文章的关键词密度？</w:t>
      </w:r>
    </w:p>
    <w:p>
      <w:pPr>
        <w:numPr>
          <w:ilvl w:val="0"/>
          <w:numId w:val="2"/>
        </w:numPr>
      </w:pPr>
      <w:r>
        <w:rPr/>
        <w:t xml:space="preserve">选择合适的关键词：在进行关键词布局前，您需要确定一些与文章主题相关的关键词。可以使用微信指数等工具查询关键词的搜索量，以确保您选择的关键词具有一定的用户关注度。</w:t>
      </w:r>
    </w:p>
    <w:p>
      <w:pPr>
        <w:numPr>
          <w:ilvl w:val="0"/>
          <w:numId w:val="2"/>
        </w:numPr>
      </w:pPr>
      <w:r>
        <w:rPr/>
        <w:t xml:space="preserve">标题优化：在文章标题中合理融入关键词，同时确保标题具有吸引力，以提高用户的点击率。</w:t>
      </w:r>
    </w:p>
    <w:p>
      <w:pPr>
        <w:numPr>
          <w:ilvl w:val="0"/>
          <w:numId w:val="2"/>
        </w:numPr>
      </w:pPr>
      <w:r>
        <w:rPr/>
        <w:t xml:space="preserve">摘要优化：在文章摘要中布局关键词，使摘要简洁明了，能够吸引用户继续阅读。</w:t>
      </w:r>
    </w:p>
    <w:p>
      <w:pPr>
        <w:numPr>
          <w:ilvl w:val="0"/>
          <w:numId w:val="2"/>
        </w:numPr>
      </w:pPr>
      <w:r>
        <w:rPr/>
        <w:t xml:space="preserve">内容优化：在文章内容中，合理地布置关键词，避免过度堆砌。建议将关键词密度控制在2%-8%之间，以保证文章的阅读体验。</w:t>
      </w:r>
    </w:p>
    <w:p>
      <w:pPr>
        <w:numPr>
          <w:ilvl w:val="0"/>
          <w:numId w:val="2"/>
        </w:numPr>
      </w:pPr>
      <w:r>
        <w:rPr/>
        <w:t xml:space="preserve">标签优化：为文章添加合适的标签，以提高文章在公众号内的分类排名，增加曝光度。</w:t>
      </w:r>
    </w:p>
    <w:p>
      <w:pPr/>
      <w:r>
        <w:rPr/>
        <w:t xml:space="preserve">三、如何确保文章符合SEO标准？</w:t>
      </w:r>
    </w:p>
    <w:p>
      <w:pPr>
        <w:numPr>
          <w:ilvl w:val="0"/>
          <w:numId w:val="3"/>
        </w:numPr>
      </w:pPr>
      <w:r>
        <w:rPr/>
        <w:t xml:space="preserve">结构优化：确保文章结构清晰，有利于搜索引擎爬虫抓取和索引。</w:t>
      </w:r>
    </w:p>
    <w:p>
      <w:pPr>
        <w:numPr>
          <w:ilvl w:val="0"/>
          <w:numId w:val="3"/>
        </w:numPr>
      </w:pPr>
      <w:r>
        <w:rPr/>
        <w:t xml:space="preserve">内链优化：在文章中添加合适的内链，引导搜索引擎爬虫更好地抓取其他文章，提高公众号的整体SEO表现。</w:t>
      </w:r>
    </w:p>
    <w:p>
      <w:pPr>
        <w:numPr>
          <w:ilvl w:val="0"/>
          <w:numId w:val="3"/>
        </w:numPr>
      </w:pPr>
      <w:r>
        <w:rPr/>
        <w:t xml:space="preserve">外链优化：在文章中添加与相关公众号或网站的外链，以增加公众号的曝光度，提高整体SEO表现。</w:t>
      </w:r>
    </w:p>
    <w:p>
      <w:pPr>
        <w:numPr>
          <w:ilvl w:val="0"/>
          <w:numId w:val="3"/>
        </w:numPr>
      </w:pPr>
      <w:r>
        <w:rPr/>
        <w:t xml:space="preserve">更新频率：保持较高的更新频率，以吸引搜索引擎爬虫频繁抓取，提高公众号的排名。</w:t>
      </w:r>
    </w:p>
    <w:p>
      <w:pPr/>
      <w:r>
        <w:rPr/>
        <w:t xml:space="preserve">通过以上方法，您可以轻松获取公众号小程序ID，并优化文章的关键词密度，提高文章的曝光度和用户关注度。请记住，持续优化和积累是提高公众号影响力的关键。祝您取得成功！</w:t>
      </w:r>
    </w:p>
    <w:p>
      <w:pPr/>
      <w:r>
        <w:rPr/>
        <w:t xml:space="preserve">结语：</w:t>
      </w:r>
    </w:p>
    <w:p>
      <w:pPr/>
      <w:r>
        <w:rPr/>
        <w:t xml:space="preserve">本文为您详细介绍了如何获取公众号小程序ID，以及如何进行SEO优化。希望这些建议能帮助您提高公众号的曝光度和用户关注度。在实际操作过程中，请持续关注微信平台的政策变化，以便更好地应对市场挑战。祝您在微信生态中取得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https://www.yyzq.team/post/360304.html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9BEA9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DCC5E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416AE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3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公众号小程序id在那 </dc:title>
  <dc:description>仅供学习交流使用、请勿用途非法用途。违者后果自负！</dc:description>
  <dc:subject>https://www.yyzq.team/post/360304.html</dc:subject>
  <cp:keywords>公众,程序,文章,关键词,优化</cp:keywords>
  <cp:category>JavaScript</cp:category>
  <cp:lastModifiedBy>一叶知秋</cp:lastModifiedBy>
  <dcterms:created xsi:type="dcterms:W3CDTF">2024-09-21T04:31:29+08:00</dcterms:created>
  <dcterms:modified xsi:type="dcterms:W3CDTF">2024-09-21T04:31:29+08:00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