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博锦环保科技（深圳）有限公司</w:t>
      </w:r>
    </w:p>
    <w:p>
      <w:pPr/>
      <w:r>
        <w:rPr/>
        <w:t xml:space="preserve">博锦环保科技（深圳）有限公司，依托LONGANG资本，专注工业固废资源化综合利用项目投资。采取参股跟投的方式，已投资近2亿元，参与3家脱硫石膏项目的投资，初步建立起了自己的施工工法，开拓了自己的市场。在此基础上，于2018年11月收购了濮阳市威龙物资有限公司，全资控股河南省博锦环保材料有限公司，投资1.2亿元，建设20万吨脱硫石膏的深加工项目。形成年处理燃煤电厂工业固废50万吨的规模。2019年11月，全资控股滑县博锦环保材料有限公司，投资2.2亿元，上马年处理15 万吨脫硫石膏项目及年处理55万吨粉煤灰渣项目。共计形成120万吨工业固废的综合利用能力！ 欢迎来到博锦环保科技(深圳)有限公司网站， 具体地址是广东深圳南山区深圳市南山区金三角大厦1115 ，联系人是李国川。 联系手机是,单位注册资金人民币 1000 - 5000万元</w:t>
      </w:r>
    </w:p>
    <w:p>
      <w:pPr/>
      <w:r>
        <w:rPr/>
        <w:t xml:space="preserve">主营产品：工业固废的环保处理技术研发；工艺装备、市场开拓系统的技术服务；建筑和装饰装修材料、建筑声学光学材料、</w:t>
      </w:r>
    </w:p>
    <w:p>
      <w:pPr/>
      <w:r>
        <w:rPr/>
        <w:t xml:space="preserve">主要产品：工业固废的环保处理技术研发；工艺装备、市场开拓系统的技术服务；建筑和装饰装修材料、建筑声学光学材料、</w:t>
      </w:r>
    </w:p>
    <w:p>
      <w:pPr/>
      <w:r>
        <w:rPr/>
        <w:t xml:space="preserve">注册时间：2018-08-03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注册地址：广东深圳市南山区</w:t>
      </w:r>
    </w:p>
    <w:p>
      <w:pPr/>
      <w:r>
        <w:rPr/>
        <w:t xml:space="preserve">企业地址：深圳市南山区沙河街道 沙河街社区沙河街2号金三角大厦1115（深南大道）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品牌名称：博锦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法人代表：李国川</w:t>
      </w:r>
    </w:p>
    <w:p>
      <w:pPr/>
      <w:r>
        <w:rPr/>
        <w:t xml:space="preserve">手机号：15817918895</w:t>
      </w:r>
    </w:p>
    <w:p>
      <w:pPr/>
      <w:r>
        <w:rPr/>
        <w:t xml:space="preserve">联系人：李国川</w:t>
      </w:r>
    </w:p>
    <w:p>
      <w:pPr/>
      <w:r>
        <w:rPr/>
        <w:t xml:space="preserve">邮箱：gclee@163.com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博锦环保科技（深圳）有限公司</dc:title>
  <dc:description>仅供学习交流使用、请勿用途非法用途。违者后果自负！</dc:description>
  <dc:subject>https://www.yyzq.team/post/82851.html</dc:subject>
  <cp:keywords>企业名录,工业固废的环保处理技术研发；工艺装备,市场开拓系统的技术服务；建筑和装饰装修材料,建筑声学光学材料,生产型公司</cp:keywords>
  <cp:category>企业名录</cp:category>
  <cp:lastModifiedBy>一叶知秋</cp:lastModifiedBy>
  <dcterms:created xsi:type="dcterms:W3CDTF">2024-09-21T13:18:11+08:00</dcterms:created>
  <dcterms:modified xsi:type="dcterms:W3CDTF">2024-09-21T13:18:11+08:00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