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郑州市新兴特种水泥厂(郑州水泥制品有限公司)</w:t>
      </w:r>
    </w:p>
    <w:p>
      <w:pPr/>
      <w:r>
        <w:rPr/>
        <w:t xml:space="preserve">郑州市新兴特种水泥厂，是我国生产特种水泥的大型企业之一，东距省会郑州６０公里，西距天下*名刹－－少林寺２０公里，本地矿产资源丰富，交通运输方便．我厂拥有４条先进的回转窑生产线，全部采用微机自动化管理，年产＂磊安特＂牌铝酸盐系列水泥１２万吨，铝酸钙粉５万吨，耐火浇注料３万吨，各种型号耐火骨料／细粉２万吨．本厂现有职工３５０人，其中技术人员８５人，并从中国耐材研究院聘请高级专家为顾问，负责我厂的技术指导和新产品的研制开发．　　我厂建有完善的质量管理体系．２００１年通过了ＩＳＯ９００１：２０００质量体系认证，２００２年通过了河南省二级计量验收．我厂产品质量可靠，性能稳定．产品畅销全国二十多个省市自治区，同时出口到美国．日本．德国．韩国．新加坡．香港等国家和地区，深受国内外用户的好评．　　新兴人以热诚周到的服务，品质*的产品，欢迎国内外各界朋友及新老客户来厂指导工作，洽谈业务．　　本厂愿与您真诚合作，共创辉煌．  			  </w:t>
      </w:r>
    </w:p>
    <w:p>
      <w:pPr/>
      <w:r>
        <w:rPr/>
        <w:t xml:space="preserve">主营产品：铝酸盐水泥CA-50;CA-60;CA-70;CA-80;铝酸钙粉;耐火浇注料;耐火骨料;高铝细粉;</w:t>
      </w:r>
    </w:p>
    <w:p>
      <w:pPr/>
      <w:r>
        <w:rPr/>
        <w:t xml:space="preserve">主要产品：铝酸盐水泥CA-50;CA-60;CA-70;CA-80;铝酸钙粉;耐火浇注料;耐火骨料;高铝细粉</w:t>
      </w:r>
    </w:p>
    <w:p>
      <w:pPr/>
      <w:r>
        <w:rPr/>
        <w:t xml:space="preserve">注册时间：2009-11-01 12:43:24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 河南 登封市 河南省登封市大冶镇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法人代表：吴克明</w:t>
      </w:r>
    </w:p>
    <w:p>
      <w:pPr/>
      <w:r>
        <w:rPr/>
        <w:t xml:space="preserve">手机号：13526553361</w:t>
      </w:r>
    </w:p>
    <w:p>
      <w:pPr/>
      <w:r>
        <w:rPr/>
        <w:t xml:space="preserve">联系人：吴江波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https://www.yyzq.team/post/248564.html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5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郑州市新兴特种水泥厂(郑州水泥制品有限公司)</dc:title>
  <dc:description>仅供学习交流使用、请勿用途非法用途。违者后果自负！</dc:description>
  <dc:subject>https://www.yyzq.team/post/248564.html</dc:subject>
  <cp:keywords>企业名录,铝酸盐水泥CA-50,CA-60,CA-70,CA-80,铝酸钙粉,耐火浇注料,耐火骨料,高铝细粉,生产加工公司</cp:keywords>
  <cp:category>企业名录</cp:category>
  <cp:lastModifiedBy>一叶知秋</cp:lastModifiedBy>
  <dcterms:created xsi:type="dcterms:W3CDTF">2024-09-21T13:33:21+08:00</dcterms:created>
  <dcterms:modified xsi:type="dcterms:W3CDTF">2024-09-21T13:33:21+08:00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