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佛山市南海区通拓网络服务中心</w:t>
      </w:r>
    </w:p>
    <w:p>
      <w:pPr/>
      <w:r>
        <w:rPr/>
        <w:t xml:space="preserve">佛山通拓网络服务中心位于华南灯饰城，办公环境优美，主力打造成帆布行业统一管理运营公司。    通拓帆布联盟是中国*整合工业帆布行业资源，打造现代化作业网络服务平台的组织联盟，由佛山通拓网络服务中心运营该项目，通过服务中心，快速聚拢全国各地帆布企业、商家、网民等信息资源，并以此为依托，打造一个现代化作业的网络服务平台。    联盟本着“方便客户，方便盟友，方便员工”这个宗旨，推出“系统化、标准化、简单化、容易化”运营服务模式，解决现在帆布行业采购难、销售难、管理难等问题。从而形成一种“以联盟为依托，全国各地盟友成员全面发展”的强大格局。  佛山市南海区通拓网络服务中心是一家国有企业，注册资本为10万，法人代表黄明锋，所在地区位于广东佛山市,主营产品或服务为各种帆布批发帆布加工篷布。我们以诚信、实力和质量获得业界的高度认可，坚持以客户为核心，“质量到位、服务*”的经营理念为广大客户提供*的服务。欢迎各界朋友莅临佛山市南海区通拓网络服务中心参观、指导和业务洽谈。您如果对我们感兴趣的话，可以直接联系我们或者留下联系方式。联系人张传劲，电话：，手机：，联系地址：广东佛山市南海罗村华南灯饰城C座434-436。</w:t>
      </w:r>
    </w:p>
    <w:p>
      <w:pPr/>
      <w:r>
        <w:rPr/>
        <w:t xml:space="preserve">主营产品：帆布、篷布、帆布批发、帆布加工，各种帆布、防水帆布、防火帆布、涂塑布、蜡帆布、有机硅布、涂塑帆布</w:t>
      </w:r>
    </w:p>
    <w:p>
      <w:pPr/>
      <w:r>
        <w:rPr/>
        <w:t xml:space="preserve">主要产品：帆布批发帆布加工篷布</w:t>
      </w:r>
    </w:p>
    <w:p>
      <w:pPr/>
      <w:r>
        <w:rPr/>
        <w:t xml:space="preserve">注册时间：2012-12-26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企业地址：佛山市南海罗村华南灯饰城C座434-436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品牌名称：通拓网络 通拓联盟 通拓帆布</w:t>
      </w:r>
    </w:p>
    <w:p>
      <w:pPr/>
      <w:r>
        <w:rPr/>
        <w:t xml:space="preserve">企业人数：12</w:t>
      </w:r>
    </w:p>
    <w:p>
      <w:pPr/>
      <w:r>
        <w:rPr/>
        <w:t xml:space="preserve">注册资本：10</w:t>
      </w:r>
    </w:p>
    <w:p>
      <w:pPr/>
      <w:r>
        <w:rPr/>
        <w:t xml:space="preserve">营业额：10000000</w:t>
      </w:r>
    </w:p>
    <w:p>
      <w:pPr/>
      <w:r>
        <w:rPr/>
        <w:t xml:space="preserve">法人代表：黄明锋</w:t>
      </w:r>
    </w:p>
    <w:p>
      <w:pPr/>
      <w:r>
        <w:rPr/>
        <w:t xml:space="preserve">手机号：13824665082</w:t>
      </w:r>
    </w:p>
    <w:p>
      <w:pPr/>
      <w:r>
        <w:rPr/>
        <w:t xml:space="preserve">联系人：张传劲</w:t>
      </w:r>
    </w:p>
    <w:p>
      <w:pPr/>
      <w:r>
        <w:rPr/>
        <w:t xml:space="preserve">邮箱：yaoyuwangfb@163.com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https://www.yyzq.team/post/9704.html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7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佛山市南海区通拓网络服务中心</dc:title>
  <dc:description>仅供学习交流使用、请勿用途非法用途。违者后果自负！</dc:description>
  <dc:subject>https://www.yyzq.team/post/9704.html</dc:subject>
  <cp:keywords>企业名录,帆布,篷布,帆布批发,帆布加工,各种帆布,防水帆布,防火帆布,涂塑布,蜡帆布,有机硅布,涂塑帆布,服务型公司</cp:keywords>
  <cp:category>企业名录</cp:category>
  <cp:lastModifiedBy>一叶知秋</cp:lastModifiedBy>
  <dcterms:created xsi:type="dcterms:W3CDTF">2024-09-20T20:43:04+08:00</dcterms:created>
  <dcterms:modified xsi:type="dcterms:W3CDTF">2024-09-20T20:43:04+08:00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