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河北凯门保温材料有限公(河北京都保温建材有限公司)</w:t>
      </w:r>
    </w:p>
    <w:p>
      <w:pPr/>
      <w:r>
        <w:rPr/>
        <w:t xml:space="preserve">凯门保温材料河北有限公司、凯门福特斯玻璃棉、保温建材有限公司是橡塑保温板管、玻璃棉板，卷毡，管、的有限责任公司,总部设在河北大城。建材有限公司的诚信、实力和产品质量获得业界。保温公司生产岩棉等，多种保温材料及海绵橡胶板。洛科威西斯尔岩棉板设备，引进人员和管理人才。我公司是研发、设计、生产、制造耐火保温隔音材料的现代化企业。我公司产品适用于热电、火电、建筑、装修、石油工业、冶炼、 船舶、航天、空调、冰箱制冷等行业。</w:t>
      </w:r>
    </w:p>
    <w:p/>
    <w:p>
      <w:pPr/>
      <w:r>
        <w:rPr/>
        <w:t xml:space="preserve">公司宗旨；质量、信誉，追求、追求发展是本公司的目标， 本公司对产品质量和各项服务一诺千金，愿与新老朋友精诚合作，共同创建能源新领域。</w:t>
      </w:r>
    </w:p>
    <w:p>
      <w:pPr/>
      <w:r>
        <w:rPr/>
        <w:t xml:space="preserve">主营产品：橡塑制品，岩棉制品，玻璃棉制品</w:t>
      </w:r>
    </w:p>
    <w:p>
      <w:pPr/>
      <w:r>
        <w:rPr/>
        <w:t xml:space="preserve">主要产品：橡塑制品，岩棉制品，玻璃棉制品</w:t>
      </w:r>
    </w:p>
    <w:p>
      <w:pPr/>
      <w:r>
        <w:rPr/>
        <w:t xml:space="preserve">注册时间：2015-07-13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注册地址：河北廊坊市大城县</w:t>
      </w:r>
    </w:p>
    <w:p>
      <w:pPr/>
      <w:r>
        <w:rPr/>
        <w:t xml:space="preserve">企业地址：大城县留各庄开发区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品牌名称：凯门，凯门付勒斯，凯门福特斯，FULESI</w:t>
      </w:r>
    </w:p>
    <w:p>
      <w:pPr/>
      <w:r>
        <w:rPr/>
        <w:t xml:space="preserve">企业人数：50</w:t>
      </w:r>
    </w:p>
    <w:p>
      <w:pPr/>
      <w:r>
        <w:rPr/>
        <w:t xml:space="preserve">注册资本：2000</w:t>
      </w:r>
    </w:p>
    <w:p>
      <w:pPr/>
      <w:r>
        <w:rPr/>
        <w:t xml:space="preserve">营业额：200</w:t>
      </w:r>
    </w:p>
    <w:p>
      <w:pPr/>
      <w:r>
        <w:rPr/>
        <w:t xml:space="preserve">法人代表：张德民</w:t>
      </w:r>
    </w:p>
    <w:p>
      <w:pPr/>
      <w:r>
        <w:rPr/>
        <w:t xml:space="preserve">手机号：15132665516</w:t>
      </w:r>
    </w:p>
    <w:p>
      <w:pPr/>
      <w:r>
        <w:rPr/>
        <w:t xml:space="preserve">联系人：张德民</w:t>
      </w:r>
    </w:p>
    <w:p>
      <w:pPr/>
      <w:r>
        <w:rPr/>
        <w:t xml:space="preserve">邮箱：youa.youa@qq.com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https://www.yyzq.team/post/175280.html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52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河北凯门保温材料有限公(河北京都保温建材有限公司)</dc:title>
  <dc:description>仅供学习交流使用、请勿用途非法用途。违者后果自负！</dc:description>
  <dc:subject>https://www.yyzq.team/post/175280.html</dc:subject>
  <cp:keywords>企业名录,橡塑制品,岩棉制品,玻璃棉制品,生产型公司</cp:keywords>
  <cp:category>企业名录</cp:category>
  <cp:lastModifiedBy>一叶知秋</cp:lastModifiedBy>
  <dcterms:created xsi:type="dcterms:W3CDTF">2024-09-21T11:07:36+08:00</dcterms:created>
  <dcterms:modified xsi:type="dcterms:W3CDTF">2024-09-21T11:07:36+08:00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