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上海注册公司要什么条件才能注册 </w:t>
      </w:r>
    </w:p>
    <w:p>
      <w:pPr/>
      <w:r>
        <w:rPr/>
        <w:t xml:space="preserve">上海注册公司所需条件及流程详解</w:t>
      </w:r>
    </w:p>
    <w:p>
      <w:pPr/>
      <w:r>
        <w:rPr/>
        <w:t xml:space="preserve">上海作为中国的一线城市，经济发达，商业氛围浓厚，是创业者的首选地之一。在上海注册公司需要满足哪些条件呢？本文将为您详细解析。</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一、上海注册公司所需条件</w:t>
      </w:r>
    </w:p>
    <w:p>
      <w:pPr>
        <w:numPr>
          <w:ilvl w:val="0"/>
          <w:numId w:val="1"/>
        </w:numPr>
      </w:pPr>
      <w:r>
        <w:rPr/>
        <w:t xml:space="preserve">公司注册地址条件</w:t>
      </w:r>
    </w:p>
    <w:p>
      <w:pPr/>
      <w:r>
        <w:rPr/>
        <w:t xml:space="preserve">公司注册地址必须为办公性质，不能使用住宅地址。办理工商注册登记及税务登记时，需提供注册地址的房产证复印件及租赁协议。</w:t>
      </w:r>
    </w:p>
    <w:p>
      <w:pPr>
        <w:numPr>
          <w:ilvl w:val="0"/>
          <w:numId w:val="2"/>
        </w:numPr>
      </w:pPr>
      <w:r>
        <w:rPr/>
        <w:t xml:space="preserve">公司注册资本条件</w:t>
      </w:r>
    </w:p>
    <w:p>
      <w:pPr/>
      <w:r>
        <w:rPr/>
        <w:t xml:space="preserve">一人有限公司注册资本至少为10万元人民币，二人及以上注册公司注册资本规定至少为3万元人民币。特殊行业需符合行业最低注册资本要求，如注册国际货运代理公司，注册资本最低500万元人民币。</w:t>
      </w:r>
    </w:p>
    <w:p>
      <w:pPr>
        <w:numPr>
          <w:ilvl w:val="0"/>
          <w:numId w:val="3"/>
        </w:numPr>
      </w:pPr>
      <w:r>
        <w:rPr/>
        <w:t xml:space="preserve">企业经营范围条件</w:t>
      </w:r>
    </w:p>
    <w:p>
      <w:pPr/>
      <w:r>
        <w:rPr/>
        <w:t xml:space="preserve">公司经营范围须写在营业执照上。普通的产品销售及咨询服务可以直接写入经营范围，但特殊行业或产品需办理行业许可证后，方能写入经营范围。如食品销售需办理食品流通许可证。</w:t>
      </w:r>
    </w:p>
    <w:p>
      <w:pPr>
        <w:numPr>
          <w:ilvl w:val="0"/>
          <w:numId w:val="4"/>
        </w:numPr>
      </w:pPr>
      <w:r>
        <w:rPr/>
        <w:t xml:space="preserve">公司股东、法人代表要求</w:t>
      </w:r>
    </w:p>
    <w:p>
      <w:pPr/>
      <w:r>
        <w:rPr/>
        <w:t xml:space="preserve">公司股东、法定代表人必须有身份证，且在工商及税务系统中无不良记录。具体要求可参考工商局的《企业告知承诺书》。</w:t>
      </w:r>
    </w:p>
    <w:p>
      <w:pPr>
        <w:numPr>
          <w:ilvl w:val="0"/>
          <w:numId w:val="5"/>
        </w:numPr>
      </w:pPr>
      <w:r>
        <w:rPr/>
        <w:t xml:space="preserve">财务人员要求</w:t>
      </w:r>
    </w:p>
    <w:p>
      <w:pPr/>
      <w:r>
        <w:rPr/>
        <w:t xml:space="preserve">公司注册完成后，需提供财务人员身份信息。在发票购买时，需办理发票管理员证。</w:t>
      </w:r>
    </w:p>
    <w:p>
      <w:pPr>
        <w:numPr>
          <w:ilvl w:val="0"/>
          <w:numId w:val="6"/>
        </w:numPr>
      </w:pPr>
      <w:r>
        <w:rPr/>
        <w:t xml:space="preserve">公司账户条件</w:t>
      </w:r>
    </w:p>
    <w:p>
      <w:pPr/>
      <w:r>
        <w:rPr/>
        <w:t xml:space="preserve">公司注册完成后，还需开设公司基本账户及纳税账户。</w:t>
      </w:r>
    </w:p>
    <w:p>
      <w:pPr/>
      <w:r>
        <w:rPr/>
        <w:t xml:space="preserve">二、上海注册公司流程</w:t>
      </w:r>
    </w:p>
    <w:p>
      <w:pPr>
        <w:numPr>
          <w:ilvl w:val="0"/>
          <w:numId w:val="7"/>
        </w:numPr>
      </w:pPr>
      <w:r>
        <w:rPr/>
        <w:t xml:space="preserve">确定公司名称：在上海市工商行政管理局网站查询公司名称是否可用。</w:t>
      </w:r>
    </w:p>
    <w:p>
      <w:pPr>
        <w:numPr>
          <w:ilvl w:val="0"/>
          <w:numId w:val="7"/>
        </w:numPr>
      </w:pPr>
      <w:r>
        <w:rPr/>
        <w:t xml:space="preserve">准备相关材料：公司章程、股东会决议、法定代表人任职文件、身份证复印件等。</w:t>
      </w:r>
    </w:p>
    <w:p>
      <w:pPr>
        <w:numPr>
          <w:ilvl w:val="0"/>
          <w:numId w:val="7"/>
        </w:numPr>
      </w:pPr>
      <w:r>
        <w:rPr/>
        <w:t xml:space="preserve">办理工商注册：携带相关材料到上海市工商行政管理局或其指定的代理机构办理工商注册。</w:t>
      </w:r>
    </w:p>
    <w:p>
      <w:pPr>
        <w:numPr>
          <w:ilvl w:val="0"/>
          <w:numId w:val="7"/>
        </w:numPr>
      </w:pPr>
      <w:r>
        <w:rPr/>
        <w:t xml:space="preserve">办理税务登记：携带工商注册证到税务机关办理税务登记。</w:t>
      </w:r>
    </w:p>
    <w:p>
      <w:pPr>
        <w:numPr>
          <w:ilvl w:val="0"/>
          <w:numId w:val="7"/>
        </w:numPr>
      </w:pPr>
      <w:r>
        <w:rPr/>
        <w:t xml:space="preserve">办理组织机构代码证：携带工商注册证、税务登记证到质监局办理组织机构代码证。</w:t>
      </w:r>
    </w:p>
    <w:p>
      <w:pPr>
        <w:numPr>
          <w:ilvl w:val="0"/>
          <w:numId w:val="7"/>
        </w:numPr>
      </w:pPr>
      <w:r>
        <w:rPr/>
        <w:t xml:space="preserve">办理开户许可证：携带组织机构代码证、税务登记证、法定代表人身份证到银行办理开户许可证。</w:t>
      </w:r>
    </w:p>
    <w:p>
      <w:pPr>
        <w:numPr>
          <w:ilvl w:val="0"/>
          <w:numId w:val="7"/>
        </w:numPr>
      </w:pPr>
      <w:r>
        <w:rPr/>
        <w:t xml:space="preserve">办理社会保险登记证：携带公司营业执照、法定代表人身份证到社会保险机构办理社会保险登记证。</w:t>
      </w:r>
    </w:p>
    <w:p>
      <w:pPr>
        <w:numPr>
          <w:ilvl w:val="0"/>
          <w:numId w:val="7"/>
        </w:numPr>
      </w:pPr>
      <w:r>
        <w:rPr/>
        <w:t xml:space="preserve">办理刻章：携带公司营业执照、法定代表人身份证到公安局指定的刻章店办理公司公章、财务章等。</w:t>
      </w:r>
    </w:p>
    <w:p>
      <w:pPr/>
      <w:r>
        <w:rPr/>
        <w:t xml:space="preserve">三、总结</w:t>
      </w:r>
    </w:p>
    <w:p>
      <w:pPr/>
      <w:r>
        <w:rPr/>
        <w:t xml:space="preserve">在上海注册公司，创业者需要满足上述条件，并按照一定的流程办理。如有疑问，建议咨询专业律师或注册机构，以确保注册过程顺利进行。祝您在上海创业成功！</w:t>
      </w:r>
    </w:p>
    <w:p>
      <w:pPr/>
      <w:r>
        <w:rPr/>
        <w:t xml:space="preserve">文章地址：</w:t>
      </w:r>
      <w:hyperlink r:id="rId8" w:history="1">
        <w:r>
          <w:rPr/>
          <w:t xml:space="preserve">https://www.yyzq.team/post/384991.html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2A384C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2BAFBD00"/>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66B1D096"/>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C213532C"/>
    <w:multiLevelType w:val="multilevel"/>
    <w:lvl w:ilvl="0">
      <w:start w:val="4"/>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46C309EA"/>
    <w:multiLevelType w:val="multilevel"/>
    <w:lvl w:ilvl="0">
      <w:start w:val="5"/>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
    <w:nsid w:val="FB959F0C"/>
    <w:multiLevelType w:val="multilevel"/>
    <w:lvl w:ilvl="0">
      <w:start w:val="6"/>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7">
    <w:nsid w:val="0BE261D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8499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上海注册公司要什么条件才能注册 </dc:title>
  <dc:description>仅供学习交流使用、请勿用途非法用途。违者后果自负！</dc:description>
  <dc:subject>https://www.yyzq.team/post/384991.html</dc:subject>
  <cp:keywords>办理,上海,注册公司,公司,条件</cp:keywords>
  <cp:category>注册公司</cp:category>
  <cp:lastModifiedBy>一叶知秋</cp:lastModifiedBy>
  <dcterms:created xsi:type="dcterms:W3CDTF">2024-09-21T13:36:31+08:00</dcterms:created>
  <dcterms:modified xsi:type="dcterms:W3CDTF">2024-09-21T13:36:31+08:00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