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广东省惠东县大岭镇金铭饰扣商行</w:t>
      </w:r>
    </w:p>
    <w:p>
      <w:pPr/>
      <w:r>
        <w:rPr/>
        <w:t xml:space="preserve">广东省惠州市惠东县大岭镇金铭饰扣商行立足于全国时尚女鞋制造基地-惠东县，依托周边良好的资源环境，形成了生产、批发、销售一条龙服务的规模。  我们主要供应的产品为铆钉、饰品类以及相关配套的机器和模具。  主要产品包括有：铜车件、朋克铆钉、各种形状的爪珠、ABS塑料手缝铆钉、铆钉吊坠、各种形状的撞钉、各种形状颜色的烫钻、珍珠等以及相配套的手工模具、工具和相对应的机器配件。  我们产品品类丰富，库存稳定，能够及时供货。并且，我们推出定制服务，可以提供各种铆钉的款式、颜色等定制，提供喷漆、电彩锌等工艺。  我们的产品大部分供应给全国各地的外贸出口公司和个人SOHO、淘宝店主。  我们全方位提供分包服务，小额批发，欢迎小量出货。  欢迎各合作伙伴前来洽谈合作事宜。    联系人：李小姐  QQ:969765829  1294977909  电话：  8236930    地址：广东省惠东县大岭镇东进路南一巷11号对面</w:t>
      </w:r>
    </w:p>
    <w:p>
      <w:pPr/>
      <w:r>
        <w:rPr/>
        <w:t xml:space="preserve">主营产品：服饰箱包配件辅料、铜车件、朋克铆钉、爪珠、手缝铆钉、吊坠、撞钉、烫钻、手工模具、工具和机器配件</w:t>
      </w:r>
    </w:p>
    <w:p>
      <w:pPr/>
      <w:r>
        <w:rPr/>
        <w:t xml:space="preserve">主要产品：超声波烫钻机、花边机、烫画机、钉珍珠机、雕刻机、爪钉机、烫图加工制作、各式烫钻、烫片、爪钉等</w:t>
      </w:r>
    </w:p>
    <w:p>
      <w:pPr/>
      <w:r>
        <w:rPr/>
        <w:t xml:space="preserve">注册时间：2011-03-24 00:00:00</w:t>
      </w:r>
    </w:p>
    <w:p>
      <w:pPr/>
      <w:r>
        <w:rPr/>
        <w:t xml:space="preserve">经营模式：生产型</w:t>
      </w:r>
    </w:p>
    <w:p>
      <w:pPr/>
      <w:r>
        <w:rPr/>
        <w:t xml:space="preserve">注册地址：中国 广东 惠州市</w:t>
      </w:r>
    </w:p>
    <w:p>
      <w:pPr/>
      <w:r>
        <w:rPr/>
        <w:t xml:space="preserve">企业地址：广东省惠东县大岭镇东进路南一巷11号对面</w:t>
      </w:r>
    </w:p>
    <w:p>
      <w:pPr/>
      <w:r>
        <w:rPr/>
        <w:t xml:space="preserve">企业类型：其它</w:t>
      </w:r>
    </w:p>
    <w:p>
      <w:pPr/>
      <w:r>
        <w:rPr/>
        <w:t xml:space="preserve">品牌名称：金桥KINQUE</w:t>
      </w:r>
    </w:p>
    <w:p>
      <w:pPr/>
      <w:r>
        <w:rPr/>
        <w:t xml:space="preserve">企业人数：12</w:t>
      </w:r>
    </w:p>
    <w:p>
      <w:pPr/>
      <w:r>
        <w:rPr/>
        <w:t xml:space="preserve">注册资本：10</w:t>
      </w:r>
    </w:p>
    <w:p>
      <w:pPr/>
      <w:r>
        <w:rPr/>
        <w:t xml:space="preserve">营业额：50</w:t>
      </w:r>
    </w:p>
    <w:p>
      <w:pPr/>
      <w:r>
        <w:rPr/>
        <w:t xml:space="preserve">法人代表：陈万里</w:t>
      </w:r>
    </w:p>
    <w:p>
      <w:pPr/>
      <w:r>
        <w:rPr/>
        <w:t xml:space="preserve">手机号：13414666166</w:t>
      </w:r>
    </w:p>
    <w:p>
      <w:pPr/>
      <w:r>
        <w:rPr/>
        <w:t xml:space="preserve">联系人：李啟兰</w:t>
      </w:r>
    </w:p>
    <w:p>
      <w:pPr/>
      <w:r>
        <w:rPr/>
        <w:t xml:space="preserve">邮箱：celilycn@163.com</w:t>
      </w:r>
    </w:p>
    <w:p>
      <w:pPr/>
      <w:r>
        <w:rPr/>
        <w:t xml:space="preserve">文章地址：</w:t>
      </w:r>
      <w:hyperlink r:id="rId7" w:history="1">
        <w:r>
          <w:rPr/>
          <w:t xml:space="preserve">https://www.yyzq.team/post/11910.html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9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广东省惠东县大岭镇金铭饰扣商行</dc:title>
  <dc:description>仅供学习交流使用、请勿用途非法用途。违者后果自负！</dc:description>
  <dc:subject>https://www.yyzq.team/post/11910.html</dc:subject>
  <cp:keywords>企业名录,服饰箱包配件辅料,铜车件,朋克铆钉,爪珠,手缝铆钉,吊坠,撞钉,烫钻,手工模具,工具和机器配件,生产型公司</cp:keywords>
  <cp:category>企业名录</cp:category>
  <cp:lastModifiedBy>一叶知秋</cp:lastModifiedBy>
  <dcterms:created xsi:type="dcterms:W3CDTF">2024-09-20T19:35:44+08:00</dcterms:created>
  <dcterms:modified xsi:type="dcterms:W3CDTF">2024-09-20T19:35:44+08:00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