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新疆壹品装饰工程有限公司</w:t>
      </w:r>
    </w:p>
    <w:p>
      <w:pPr/>
      <w:r>
        <w:rPr/>
        <w:t xml:space="preserve">新疆壹品装饰工程有限公司创办于2009年，是中国建筑装饰协会住宅装饰装修和部品产业分会副会长单位、乌鲁木齐室内装饰装修协会副会长单位，拥有中高级管理人才、*技术人员，汇聚行业设计精英于一堂。自成立以来，全国已有20余家直营分公司，自有千名产业工人，数万名用户共同的选择和见证。多次荣获全国及乌鲁木齐室内装饰装修协会5A级诚信企业称号</w:t>
      </w:r>
    </w:p>
    <w:p/>
    <w:p/>
    <w:p>
      <w:pPr/>
      <w:r>
        <w:rPr/>
        <w:t xml:space="preserve">多年来，壹品装饰专注于住宅、别墅、复式、商业空间等装修设计与施工服务，每年为数万家庭提供国际化的设计理念，高标准的施工体系，以及全球一线环保材料，为客户提供高品质的服务，不断践行“让亿万家庭享受高品质家居生活”的企业使命！秉承“诚信、共赢、务实、创新、团结、奉献，以诚信为本，质量求生存，创新求发展”的核心价值观，砥砺前行，在装饰领域再创辉煌</w:t>
      </w:r>
    </w:p>
    <w:p>
      <w:pPr/>
      <w:r>
        <w:rPr/>
        <w:t xml:space="preserve">主营产品：室内装修，家庭装修，室内设计，装修公司，壹品装饰，别墅，商业空间</w:t>
      </w:r>
    </w:p>
    <w:p>
      <w:pPr/>
      <w:r>
        <w:rPr/>
        <w:t xml:space="preserve">主要产品：室内装修</w:t>
      </w:r>
    </w:p>
    <w:p>
      <w:pPr/>
      <w:r>
        <w:rPr/>
        <w:t xml:space="preserve">注册时间：2009-01-01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注册地址：新疆乌鲁木齐市新市区</w:t>
      </w:r>
    </w:p>
    <w:p>
      <w:pPr/>
      <w:r>
        <w:rPr/>
        <w:t xml:space="preserve">企业地址：鲤鱼山路鲁达国际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品牌名称：马可波罗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法人代表：郑彬先</w:t>
      </w:r>
    </w:p>
    <w:p>
      <w:pPr/>
      <w:r>
        <w:rPr/>
        <w:t xml:space="preserve">手机号：18129431752</w:t>
      </w:r>
    </w:p>
    <w:p>
      <w:pPr/>
      <w:r>
        <w:rPr/>
        <w:t xml:space="preserve">联系人：王博</w:t>
      </w:r>
    </w:p>
    <w:p>
      <w:pPr/>
      <w:r>
        <w:rPr/>
        <w:t xml:space="preserve">邮箱：1254250811@qq.com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新疆壹品装饰工程有限公司</dc:title>
  <dc:description>仅供学习交流使用、请勿用途非法用途。违者后果自负！</dc:description>
  <dc:subject>https://www.yyzq.team/post/125853.html</dc:subject>
  <cp:keywords>企业名录,室内装修,家庭装修,室内设计,装修公司,壹品装饰,别墅,商业空间,服务型公司</cp:keywords>
  <cp:category>企业名录</cp:category>
  <cp:lastModifiedBy>一叶知秋</cp:lastModifiedBy>
  <dcterms:created xsi:type="dcterms:W3CDTF">2024-09-21T18:42:32+08:00</dcterms:created>
  <dcterms:modified xsi:type="dcterms:W3CDTF">2024-09-21T18:42:32+08:00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