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惠安县涂寨碰毛棉织厂</w:t>
      </w:r>
    </w:p>
    <w:p>
      <w:pPr/>
      <w:r>
        <w:rPr/>
        <w:t xml:space="preserve">商安涂寨碰毛棉织厂是一家生产纱网、棉胎、制造纱网、棉絮加工生产的机械。产品有纱网、剑杆机、棉胎、棉絮电磨机、棉花打包机等。现有宽幅1.8米-2.4米有剑秆机120台，日产量2吨的纱网布。　　纱网适用于,棉胎制作。绵被加工，的主要用途。纱网密度可按用户需要规格制作。纱网原料由２１支涤棉纱编织，颜色有纯白、增白、漂白几种。本白.纱网是市场上的新产品，造价极低，运用范围广大。QQ784010469"  惠安县涂寨碰毛棉织厂是一家，所在地区位于泉州市惠安县,我们以诚信、实力和质量获得业界的高度认可，坚持以客户为核心，“质量到位、服务*”的经营理念为广大客户提供*的服务。欢迎各界朋友莅临惠安县涂寨碰毛棉织厂参观、指导和业务洽谈。您如果对我们感兴趣的话，可以直接联系我们或者留下联系方式。联系人徐炳兴，电话：，传真：，联系地址：泉州市惠安县。</w:t>
      </w:r>
    </w:p>
    <w:p>
      <w:pPr/>
      <w:r>
        <w:rPr/>
        <w:t xml:space="preserve">主营产品：纱网、棉絮、床上用品加工。（依法须经批准的项目，经相关部门批准后方可开展经营活动）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10:37:58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惠安县</w:t>
      </w:r>
    </w:p>
    <w:p>
      <w:pPr/>
      <w:r>
        <w:rPr/>
        <w:t xml:space="preserve">企业地址：涂寨下街惠崇路南侧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法人代表：徐炳兴</w:t>
      </w:r>
    </w:p>
    <w:p>
      <w:pPr/>
      <w:r>
        <w:rPr/>
        <w:t xml:space="preserve">手机号：</w:t>
      </w:r>
    </w:p>
    <w:p>
      <w:pPr/>
      <w:r>
        <w:rPr/>
        <w:t xml:space="preserve">联系人：徐炳兴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惠安县涂寨碰毛棉织厂</dc:title>
  <dc:description>仅供学习交流使用、请勿用途非法用途。违者后果自负！</dc:description>
  <dc:subject>https://www.yyzq.team/post/4271.html</dc:subject>
  <cp:keywords>企业名录,纱网,棉絮,床上用品加工。（依法须经批准的项目,经相关部门批准后方可开展经营活动）,公司</cp:keywords>
  <cp:category>企业名录</cp:category>
  <cp:lastModifiedBy>一叶知秋</cp:lastModifiedBy>
  <dcterms:created xsi:type="dcterms:W3CDTF">2024-09-21T02:42:15+08:00</dcterms:created>
  <dcterms:modified xsi:type="dcterms:W3CDTF">2024-09-21T02:42:15+08:00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