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上海聚赛家居设计有限公司</w:t>
      </w:r>
    </w:p>
    <w:p>
      <w:pPr/>
      <w:r>
        <w:rPr/>
        <w:t xml:space="preserve">上海聚赛空间设计有限公司*从事办公室装修，酒店餐饮，娱乐会所，别墅大宅公寓装修设计，是一家集设计、施工、材料供应一体化*公司，公司以提升人们的生活品质、实现顾客的梦想为使命，倡导亲情空间、智慧空间、思想空间、文化空间、艺术空间、把商务空间当作家来设计，构筑了舒适、和谐的人居空间。</w:t>
      </w:r>
    </w:p>
    <w:p/>
    <w:p/>
    <w:p>
      <w:pPr/>
      <w:r>
        <w:rPr/>
        <w:t xml:space="preserve">　　公司在设计风格上提供*精细的风格，在有限的空间里呈现佳的艺术效果。在施工中采用先进技术，进行科学管理，规范化操作，从而保证每一个工程的优秀品质。</w:t>
      </w:r>
    </w:p>
    <w:p/>
    <w:p/>
    <w:p>
      <w:pPr/>
      <w:r>
        <w:rPr/>
        <w:t xml:space="preserve">　　企业联系方式：</w:t>
      </w:r>
    </w:p>
    <w:p/>
    <w:p/>
    <w:p>
      <w:pPr/>
      <w:r>
        <w:rPr/>
        <w:t xml:space="preserve">　　公司：上海聚赛空间设计有限公司</w:t>
      </w:r>
    </w:p>
    <w:p/>
    <w:p/>
    <w:p>
      <w:pPr/>
      <w:r>
        <w:rPr/>
        <w:t xml:space="preserve">　　网址：</w:t>
      </w:r>
    </w:p>
    <w:p/>
    <w:p/>
    <w:p>
      <w:pPr/>
      <w:r>
        <w:rPr/>
        <w:t xml:space="preserve">　　公司地址：上海市闵行区中春路7628号6幢421室</w:t>
      </w:r>
    </w:p>
    <w:p/>
    <w:p/>
    <w:p>
      <w:pPr/>
      <w:r>
        <w:rPr/>
        <w:t xml:space="preserve">　　负责人联系方式：</w:t>
      </w:r>
    </w:p>
    <w:p/>
    <w:p/>
    <w:p>
      <w:pPr/>
      <w:r>
        <w:rPr/>
        <w:t xml:space="preserve">　　负责人姓名：刘先生</w:t>
      </w:r>
    </w:p>
    <w:p/>
    <w:p/>
    <w:p>
      <w:pPr/>
      <w:r>
        <w:rPr/>
        <w:t xml:space="preserve">　　负责人手机：</w:t>
      </w:r>
    </w:p>
    <w:p>
      <w:pPr/>
      <w:r>
        <w:rPr/>
        <w:t xml:space="preserve">主营产品：网咖设计,办公室装修,别墅大宅装修,酒店餐饮装修</w:t>
      </w:r>
    </w:p>
    <w:p>
      <w:pPr/>
      <w:r>
        <w:rPr/>
        <w:t xml:space="preserve">主要产品：网咖设计,办公室装修,别墅大宅装修,酒店餐饮装修</w:t>
      </w:r>
    </w:p>
    <w:p>
      <w:pPr/>
      <w:r>
        <w:rPr/>
        <w:t xml:space="preserve">注册时间：2014-05-15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注册地址：上海闵行区</w:t>
      </w:r>
    </w:p>
    <w:p>
      <w:pPr/>
      <w:r>
        <w:rPr/>
        <w:t xml:space="preserve">企业地址：中春路7628号6幢421室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品牌名称：聚赛设计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营业额：3000</w:t>
      </w:r>
    </w:p>
    <w:p>
      <w:pPr/>
      <w:r>
        <w:rPr/>
        <w:t xml:space="preserve">法人代表：</w:t>
      </w:r>
    </w:p>
    <w:p>
      <w:pPr/>
      <w:r>
        <w:rPr/>
        <w:t xml:space="preserve">手机号：15201995207</w:t>
      </w:r>
    </w:p>
    <w:p>
      <w:pPr/>
      <w:r>
        <w:rPr/>
        <w:t xml:space="preserve">联系人：刘先生</w:t>
      </w:r>
    </w:p>
    <w:p>
      <w:pPr/>
      <w:r>
        <w:rPr/>
        <w:t xml:space="preserve">邮箱：2212151743@qq.com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https://www.yyzq.team/post/147474.html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上海聚赛家居设计有限公司</dc:title>
  <dc:description>仅供学习交流使用、请勿用途非法用途。违者后果自负！</dc:description>
  <dc:subject>https://www.yyzq.team/post/147474.html</dc:subject>
  <cp:keywords>企业名录,网咖设计,办公室装修,别墅大宅装修,酒店餐饮装修,服务型公司</cp:keywords>
  <cp:category>企业名录</cp:category>
  <cp:lastModifiedBy>一叶知秋</cp:lastModifiedBy>
  <dcterms:created xsi:type="dcterms:W3CDTF">2024-09-21T17:46:44+08:00</dcterms:created>
  <dcterms:modified xsi:type="dcterms:W3CDTF">2024-09-21T17:46:44+08:00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