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联通手机号欠费几个月注销不了了怎么办呢 </w:t>
      </w:r>
    </w:p>
    <w:p>
      <w:pPr/>
      <w:r>
        <w:rPr/>
        <w:t xml:space="preserve">联通手机号欠费几个月注销不了了怎么办？详细攻略为您解答</w:t>
      </w:r>
    </w:p>
    <w:p>
      <w:pPr/>
      <w:r>
        <w:rPr/>
        <w:t xml:space="preserve">当您的联通手机号欠费累积至一定时间，可能会面临注销困难的问题。本文将详细介绍联通手机号欠费注销的相关政策、处理步骤以及预防措施，帮助您顺利解决这一问题。</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一、联通手机号欠费多久会注销？</w:t>
      </w:r>
    </w:p>
    <w:p>
      <w:pPr/>
      <w:r>
        <w:rPr/>
        <w:t xml:space="preserve">根据中国联通的规定，后付费用户在欠费三个月后，如果手机号码长时间不使用，联通公司将进行号码回收销户处理。此时，用户将无法通过常规渠道进行手机号的注销。</w:t>
      </w:r>
    </w:p>
    <w:p>
      <w:pPr/>
      <w:r>
        <w:rPr/>
        <w:t xml:space="preserve">二、欠费手机号注销不了怎么办？</w:t>
      </w:r>
    </w:p>
    <w:p>
      <w:pPr>
        <w:numPr>
          <w:ilvl w:val="0"/>
          <w:numId w:val="1"/>
        </w:numPr>
      </w:pPr>
      <w:r>
        <w:rPr/>
        <w:t xml:space="preserve">查询欠费金额</w:t>
      </w:r>
    </w:p>
    <w:p>
      <w:pPr/>
      <w:r>
        <w:rPr/>
        <w:t xml:space="preserve">您需要携带有效身份证件到联通营业厅或通过联通客服热线查询欠费金额。了解欠费情况后，您可以根据以下步骤进行处理。</w:t>
      </w:r>
    </w:p>
    <w:p>
      <w:pPr>
        <w:numPr>
          <w:ilvl w:val="0"/>
          <w:numId w:val="2"/>
        </w:numPr>
      </w:pPr>
      <w:r>
        <w:rPr/>
        <w:t xml:space="preserve">结清欠费</w:t>
      </w:r>
    </w:p>
    <w:p>
      <w:pPr/>
      <w:r>
        <w:rPr/>
        <w:t xml:space="preserve">将欠费金额结清，包括欠费本金和滞纳金（如有）。联通公司规定，滞纳金按日收取，具体收费标准以当地联通营业厅为准。</w:t>
      </w:r>
    </w:p>
    <w:p>
      <w:pPr>
        <w:numPr>
          <w:ilvl w:val="0"/>
          <w:numId w:val="3"/>
        </w:numPr>
      </w:pPr>
      <w:r>
        <w:rPr/>
        <w:t xml:space="preserve">提交销户申请</w:t>
      </w:r>
    </w:p>
    <w:p>
      <w:pPr/>
      <w:r>
        <w:rPr/>
        <w:t xml:space="preserve">结清欠费后，您可以前往联通营业厅提交销户申请。在提交申请时，请携带以下材料：</w:t>
      </w:r>
    </w:p>
    <w:p>
      <w:pPr/>
      <w:r>
        <w:rPr/>
        <w:t xml:space="preserve">（1）有效身份证件原件及复印件；</w:t>
      </w:r>
    </w:p>
    <w:p>
      <w:pPr/>
      <w:r>
        <w:rPr/>
        <w:t xml:space="preserve">（2）手机号码SIM卡；</w:t>
      </w:r>
    </w:p>
    <w:p>
      <w:pPr/>
      <w:r>
        <w:rPr/>
        <w:t xml:space="preserve">（3）欠费结清证明。</w:t>
      </w:r>
    </w:p>
    <w:p>
      <w:pPr>
        <w:numPr>
          <w:ilvl w:val="0"/>
          <w:numId w:val="4"/>
        </w:numPr>
      </w:pPr>
      <w:r>
        <w:rPr/>
        <w:t xml:space="preserve">营业厅审核</w:t>
      </w:r>
    </w:p>
    <w:p>
      <w:pPr/>
      <w:r>
        <w:rPr/>
        <w:t xml:space="preserve">联通营业厅工作人员将对您的申请进行审核。审核通过后，您将收到销户通知。</w:t>
      </w:r>
    </w:p>
    <w:p>
      <w:pPr>
        <w:numPr>
          <w:ilvl w:val="0"/>
          <w:numId w:val="5"/>
        </w:numPr>
      </w:pPr>
      <w:r>
        <w:rPr/>
        <w:t xml:space="preserve">等待销户</w:t>
      </w:r>
    </w:p>
    <w:p>
      <w:pPr/>
      <w:r>
        <w:rPr/>
        <w:t xml:space="preserve">根据联通公司的规定，销户申请提交后，需要等待一定时间（一般为1-2周）才能完成销户流程。</w:t>
      </w:r>
    </w:p>
    <w:p>
      <w:pPr/>
      <w:r>
        <w:rPr/>
        <w:t xml:space="preserve">三、预防措施</w:t>
      </w:r>
    </w:p>
    <w:p>
      <w:pPr>
        <w:numPr>
          <w:ilvl w:val="0"/>
          <w:numId w:val="6"/>
        </w:numPr>
      </w:pPr>
      <w:r>
        <w:rPr/>
        <w:t xml:space="preserve">及时缴费：为了避免欠费问题，请务必在每月话费到期前及时缴费。</w:t>
      </w:r>
    </w:p>
    <w:p>
      <w:pPr>
        <w:numPr>
          <w:ilvl w:val="0"/>
          <w:numId w:val="6"/>
        </w:numPr>
      </w:pPr>
      <w:r>
        <w:rPr/>
        <w:t xml:space="preserve">关注欠费通知：联通公司会通过短信、电话等方式提醒您关注欠费情况，请留意相关信息。</w:t>
      </w:r>
    </w:p>
    <w:p>
      <w:pPr>
        <w:numPr>
          <w:ilvl w:val="0"/>
          <w:numId w:val="6"/>
        </w:numPr>
      </w:pPr>
      <w:r>
        <w:rPr/>
        <w:t xml:space="preserve">延长号码使用时间：如果您长时间不使用手机号，可以考虑办理停机保号服务，延长号码的使用期限。</w:t>
      </w:r>
    </w:p>
    <w:p>
      <w:pPr/>
    </w:p>
    <w:p>
      <w:pPr/>
      <w:r>
        <w:rPr/>
        <w:t xml:space="preserve">当您的联通手机号欠费累积至一定时间，可能会面临注销困难的问题。了解相关政策和处理步骤，可以帮助您顺利解决这一问题。同时，请务必注意及时缴费和关注欠费通知，避免产生不必要的麻烦。</w:t>
      </w:r>
    </w:p>
    <w:p>
      <w:pPr/>
      <w:r>
        <w:rPr/>
        <w:t xml:space="preserve">文章地址：</w:t>
      </w:r>
      <w:hyperlink r:id="rId8" w:history="1">
        <w:r>
          <w:rPr/>
          <w:t xml:space="preserve">https://www.yyzq.team/post/375551.html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581641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D7EF0C42"/>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6201D584"/>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C66CFB1A"/>
    <w:multiLevelType w:val="multilevel"/>
    <w:lvl w:ilvl="0">
      <w:start w:val="4"/>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BB4B1FB1"/>
    <w:multiLevelType w:val="multilevel"/>
    <w:lvl w:ilvl="0">
      <w:start w:val="5"/>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
    <w:nsid w:val="D6F7D4E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755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联通手机号欠费几个月注销不了了怎么办呢 </dc:title>
  <dc:description>仅供学习交流使用、请勿用途非法用途。违者后果自负！</dc:description>
  <dc:subject>https://www.yyzq.team/post/375551.html</dc:subject>
  <cp:keywords>欠费,手机号,联通,联通公司,注销</cp:keywords>
  <cp:category>联通手机号</cp:category>
  <cp:lastModifiedBy>一叶知秋</cp:lastModifiedBy>
  <dcterms:created xsi:type="dcterms:W3CDTF">2024-09-21T19:07:03+08:00</dcterms:created>
  <dcterms:modified xsi:type="dcterms:W3CDTF">2024-09-21T19:07:03+08:00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