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移动手机号注销需要多长时间 </w:t>
      </w:r>
    </w:p>
    <w:p>
      <w:pPr/>
      <w:r>
        <w:rPr/>
        <w:t xml:space="preserve">移动手机号注销全解析：时间流程及注意事项</w:t>
      </w:r>
    </w:p>
    <w:p>
      <w:pPr/>
      <w:r>
        <w:rPr/>
        <w:t xml:space="preserve">随着科技的发展，人们更换手机号的频率也在逐渐提高。注销手机号已经成为许多用户关心的问题。本文将详细解析中国移动手机号注销所需时间，以及办理注销过程中需要注意的事项。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一、移动手机号注销所需时间</w:t>
      </w:r>
    </w:p>
    <w:p>
      <w:pPr>
        <w:numPr>
          <w:ilvl w:val="0"/>
          <w:numId w:val="1"/>
        </w:numPr>
      </w:pPr>
      <w:r>
        <w:rPr/>
        <w:t xml:space="preserve">办理注销手续：用户前往中国移动营业厅或通过官方渠道办理注销手续，一般情况下，无需等待。</w:t>
      </w:r>
    </w:p>
    <w:p>
      <w:pPr>
        <w:numPr>
          <w:ilvl w:val="0"/>
          <w:numId w:val="1"/>
        </w:numPr>
      </w:pPr>
      <w:r>
        <w:rPr/>
        <w:t xml:space="preserve">欠费处理：若用户存在欠费情况，需结清欠费后，方可办理注销。欠费处理时间根据具体金额和缴费方式而定，通常情况下，在用户提交结清欠费申请后，1-3个工作日内完成。</w:t>
      </w:r>
    </w:p>
    <w:p>
      <w:pPr>
        <w:numPr>
          <w:ilvl w:val="0"/>
          <w:numId w:val="1"/>
        </w:numPr>
      </w:pPr>
      <w:r>
        <w:rPr/>
        <w:t xml:space="preserve">注销流程：用户提交注销申请后，中国移动将进行审核。审核通过后，手机号将进入冻结期。根据不同地区和情况，冻结期时间可能有所不同，一般在1-3个月内。</w:t>
      </w:r>
    </w:p>
    <w:p>
      <w:pPr>
        <w:numPr>
          <w:ilvl w:val="0"/>
          <w:numId w:val="1"/>
        </w:numPr>
      </w:pPr>
      <w:r>
        <w:rPr/>
        <w:t xml:space="preserve">注销确认：冻结期结束后，用户可再次前往营业厅或通过官方渠道确认注销。确认后，手机号将被正式注销。</w:t>
      </w:r>
    </w:p>
    <w:p>
      <w:pPr/>
      <w:r>
        <w:rPr/>
        <w:t xml:space="preserve">中国移动手机号注销所需时间大约为1-3个月。具体时间可能因用户所在地区、手机号使用情况等因素而有所差异。</w:t>
      </w:r>
    </w:p>
    <w:p>
      <w:pPr/>
      <w:r>
        <w:rPr/>
        <w:t xml:space="preserve">二、办理注销过程中需要注意的事项</w:t>
      </w:r>
    </w:p>
    <w:p>
      <w:pPr>
        <w:numPr>
          <w:ilvl w:val="0"/>
          <w:numId w:val="2"/>
        </w:numPr>
      </w:pPr>
      <w:r>
        <w:rPr/>
        <w:t xml:space="preserve">结清欠费：办理注销前，请确保手机号已结清所有欠费，包括话费、套餐费用等。</w:t>
      </w:r>
    </w:p>
    <w:p>
      <w:pPr>
        <w:numPr>
          <w:ilvl w:val="0"/>
          <w:numId w:val="2"/>
        </w:numPr>
      </w:pPr>
      <w:r>
        <w:rPr/>
        <w:t xml:space="preserve">解绑应用：在办理注销前，请解绑手机号关联的所有应用和业务，如微信、支付宝等，以免影响个人信息安全。</w:t>
      </w:r>
    </w:p>
    <w:p>
      <w:pPr>
        <w:numPr>
          <w:ilvl w:val="0"/>
          <w:numId w:val="2"/>
        </w:numPr>
      </w:pPr>
      <w:r>
        <w:rPr/>
        <w:t xml:space="preserve">身份证明：办理注销时，需携带有效身份证件，以便工作人员核对身份。</w:t>
      </w:r>
    </w:p>
    <w:p>
      <w:pPr>
        <w:numPr>
          <w:ilvl w:val="0"/>
          <w:numId w:val="2"/>
        </w:numPr>
      </w:pPr>
      <w:r>
        <w:rPr/>
        <w:t xml:space="preserve">异地销户：自2019年1月1日起，中国三大电信运营商在全国范围内提供手机卡异地销户服务，用户可就近选择营业厅办理注销。</w:t>
      </w:r>
    </w:p>
    <w:p>
      <w:pPr>
        <w:numPr>
          <w:ilvl w:val="0"/>
          <w:numId w:val="2"/>
        </w:numPr>
      </w:pPr>
      <w:r>
        <w:rPr/>
        <w:t xml:space="preserve">注意保密：在办理注销过程中，请妥善保管个人证件，防止信息泄露。</w:t>
      </w:r>
    </w:p>
    <w:p>
      <w:pPr/>
      <w:r>
        <w:rPr/>
        <w:t xml:space="preserve">了解中国移动手机号注销所需时间及注意事项，有助于用户顺利办理注销手续。在办理过程中，用户需耐心等待，并注意保护个人信息安全。如有疑问，可咨询中国移动客服或前往营业厅咨询。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https://www.yyzq.team/post/374505.html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4B9F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C8B35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5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移动手机号注销需要多长时间 </dc:title>
  <dc:description>仅供学习交流使用、请勿用途非法用途。违者后果自负！</dc:description>
  <dc:subject>https://www.yyzq.team/post/374505.html</dc:subject>
  <cp:keywords>注销,手机号,办理,欠费,用户</cp:keywords>
  <cp:category>移动手机号</cp:category>
  <cp:lastModifiedBy>一叶知秋</cp:lastModifiedBy>
  <dcterms:created xsi:type="dcterms:W3CDTF">2024-09-20T17:28:19+08:00</dcterms:created>
  <dcterms:modified xsi:type="dcterms:W3CDTF">2024-09-20T17:28:19+08:00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