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元宵节简短说明文作文400字 </w:t>
      </w:r>
    </w:p>
    <w:p>
      <w:pPr/>
      <w:r>
        <w:rPr/>
        <w:t xml:space="preserve">元宵节，又称为灯节，是中国传统的重要节日之一，庆祝活动主要包括观赏花灯、猜灯谜、吃元宵等。元宵节通常在农历正月十五这一天举行，标志着春节的结束。</w:t>
      </w:r>
    </w:p>
    <w:p>
      <w:pPr/>
      <w:r>
        <w:rPr/>
        <w:t xml:space="preserve">元宵节最早可以追溯到东汉时期，起源于对月亮的崇拜。人们相信，在元宵节这一天，月亮特别的圆，象征着团圆和幸福。因此，元宵节也是一个重要的家庭团聚日。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观赏花灯是元宵节庆祝活动的重要内容之一。人们会制作各种各样的花灯，如动物、人物、神话故事等，将它们点亮并展示出来，以此庆祝节日的到来。猜灯谜也是元宵节的传统活动之一，人们会在花灯上写下谜语，其他人则需要猜出谜底。</w:t>
      </w:r>
    </w:p>
    <w:p>
      <w:pPr/>
      <w:r>
        <w:rPr/>
        <w:t xml:space="preserve">吃元宵是元宵节庆祝活动中不可或缺的一部分。元宵是一种由糯米制成的圆形食品，有甜有咸，通常会包裹各种馅料，如红豆、芝麻、花生等。吃元宵象征着团圆和幸福，也是对新一年的美好祝愿。</w:t>
      </w:r>
    </w:p>
    <w:p>
      <w:pPr/>
      <w:r>
        <w:rPr/>
        <w:t xml:space="preserve">元宵节是一个重要的传统节日，通过观赏花灯、猜灯谜、吃元宵等活动，人们表达了对团圆和幸福的祝愿，同时也传承了中国优秀的传统文化。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https://www.yyzq.team/post/360601.html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606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元宵节简短说明文作文400字 </dc:title>
  <dc:description>仅供学习交流使用、请勿用途非法用途。违者后果自负！</dc:description>
  <dc:subject>https://www.yyzq.team/post/360601.html</dc:subject>
  <cp:keywords>元宵节,花灯,元宵,灯谜,庆祝活动</cp:keywords>
  <cp:category>作文素材</cp:category>
  <cp:lastModifiedBy>一叶知秋</cp:lastModifiedBy>
  <dcterms:created xsi:type="dcterms:W3CDTF">2024-09-21T01:37:14+08:00</dcterms:created>
  <dcterms:modified xsi:type="dcterms:W3CDTF">2024-09-21T01:37:14+08:00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