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石家庄艺林礼品公司(石家庄创意礼品店)</w:t>
      </w:r>
    </w:p>
    <w:p>
      <w:pPr/>
      <w:r>
        <w:rPr/>
        <w:t xml:space="preserve">石家庄艺林礼品  与你共创多赢世界传统的广告宣传册或是广告宣传彩页虽然制作精美，但缺乏实用性，宣传效应低、发放时还会碰到不接受的尴尬。接受者只是随手翻翻就丢弃、达不到长期宣传效果。浪费了单位大量人力财力。石家庄艺林礼品为解决这一难题经过不断的努力与尝试找到了很好的解决方案。为各商家定制实用型低成本宣传礼品。让人们在日常生活使用中不知不觉走进我们的品牌被我们的广告感染。我们的礼品种类繁多，适合各行各业，除宣传活动、产品促销、开业周庆等可作为礼品发放外，还可以通过加油站、夹报、展会等大量发放、达到锁定目标人群持久宣传、节约巨额广告费用目的。 石家庄艺林礼品公司主要经营各种无纺布广告环保袋，广告圆珠笔，广告气球，广告杯子，广告钥匙扣，广告开瓶器，广告人体秤，广告CD包，广告扇，广告衫，广告伞等格低廉、质量上乘，印刷精美，亲和力强，广告效果持久。它们作为一种新型的广告载体，越来越受到企业 、商家的亲睐，欢迎致电资询，索取产品报价，商谈合作事宜!!愿借我们之手，扬您美名。24小时业务电话：, qq:593327660</w:t>
      </w:r>
    </w:p>
    <w:p>
      <w:pPr/>
      <w:r>
        <w:rPr/>
        <w:t xml:space="preserve">主营产品：广告盒抽纸，钱夹纸，广告扇，广告伞，广告杯，广告笔等广告订制品</w:t>
      </w:r>
    </w:p>
    <w:p>
      <w:pPr/>
      <w:r>
        <w:rPr/>
        <w:t xml:space="preserve">主要产品：广告盒抽纸，广告杯</w:t>
      </w:r>
    </w:p>
    <w:p>
      <w:pPr/>
      <w:r>
        <w:rPr/>
        <w:t xml:space="preserve">注册时间：2011-07-09 00:00:00</w:t>
      </w:r>
    </w:p>
    <w:p>
      <w:pPr/>
      <w:r>
        <w:rPr/>
        <w:t xml:space="preserve">经营模式：生产型</w:t>
      </w:r>
    </w:p>
    <w:p>
      <w:pPr/>
      <w:r>
        <w:rPr/>
        <w:t xml:space="preserve">注册地址：中国 河北 石家庄市</w:t>
      </w:r>
    </w:p>
    <w:p>
      <w:pPr/>
      <w:r>
        <w:rPr/>
        <w:t xml:space="preserve">企业地址：石家庄桥西区槐安路</w:t>
      </w:r>
    </w:p>
    <w:p>
      <w:pPr/>
      <w:r>
        <w:rPr/>
        <w:t xml:space="preserve">企业类型：国有企业</w:t>
      </w:r>
    </w:p>
    <w:p>
      <w:pPr/>
      <w:r>
        <w:rPr/>
        <w:t xml:space="preserve">品牌名称：艺林</w:t>
      </w:r>
    </w:p>
    <w:p>
      <w:pPr/>
      <w:r>
        <w:rPr/>
        <w:t xml:space="preserve">企业人数：20</w:t>
      </w:r>
    </w:p>
    <w:p>
      <w:pPr/>
      <w:r>
        <w:rPr/>
        <w:t xml:space="preserve">注册资本：10</w:t>
      </w:r>
    </w:p>
    <w:p>
      <w:pPr/>
      <w:r>
        <w:rPr/>
        <w:t xml:space="preserve">营业额：100</w:t>
      </w:r>
    </w:p>
    <w:p>
      <w:pPr/>
      <w:r>
        <w:rPr/>
        <w:t xml:space="preserve">法人代表：赵英伟</w:t>
      </w:r>
    </w:p>
    <w:p>
      <w:pPr/>
      <w:r>
        <w:rPr/>
        <w:t xml:space="preserve">手机号：未绑定</w:t>
      </w:r>
    </w:p>
    <w:p>
      <w:pPr/>
      <w:r>
        <w:rPr/>
        <w:t xml:space="preserve">联系人：林女士</w:t>
      </w:r>
    </w:p>
    <w:p>
      <w:pPr/>
      <w:r>
        <w:rPr/>
        <w:t xml:space="preserve">邮箱：593327660@qq.com</w:t>
      </w:r>
    </w:p>
    <w:p>
      <w:pPr/>
      <w:r>
        <w:rPr/>
        <w:t xml:space="preserve">文章地址：</w:t>
      </w:r>
      <w:hyperlink r:id="rId7" w:history="1">
        <w:r>
          <w:rPr/>
          <w:t xml:space="preserve">https://www.yyzq.team/post/164463.html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44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石家庄艺林礼品公司(石家庄创意礼品店)</dc:title>
  <dc:description>仅供学习交流使用、请勿用途非法用途。违者后果自负！</dc:description>
  <dc:subject>https://www.yyzq.team/post/164463.html</dc:subject>
  <cp:keywords>企业名录,广告盒抽纸,钱夹纸,广告扇,广告伞,广告杯,广告笔等广告订制品,生产型公司</cp:keywords>
  <cp:category>企业名录</cp:category>
  <cp:lastModifiedBy>一叶知秋</cp:lastModifiedBy>
  <dcterms:created xsi:type="dcterms:W3CDTF">2024-09-20T22:46:30+08:00</dcterms:created>
  <dcterms:modified xsi:type="dcterms:W3CDTF">2024-09-20T22:46:30+08:00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