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山东华迈生态环境工程有限公司</w:t>
      </w:r>
    </w:p>
    <w:p>
      <w:pPr/>
      <w:r>
        <w:rPr/>
        <w:t xml:space="preserve">企业简介</w:t>
      </w:r>
    </w:p>
    <w:p/>
    <w:p>
      <w:pPr/>
      <w:r>
        <w:rPr/>
        <w:t xml:space="preserve">山东华迈生态环境工程有限公司位于世界啤酒之城青岛，自由贸易试验区青岛片区中德生态园，经济发达，铁路，高速公路四通八达。</w:t>
      </w:r>
    </w:p>
    <w:p/>
    <w:p>
      <w:pPr/>
      <w:r>
        <w:rPr/>
        <w:t xml:space="preserve">公司是国内从事有机废弃物无害化处理与资源利用相关设备及工程的设计，研发，建造的高薪技术产业。公司本着稳定的产品质量，良好的企业信誉，新进的生产技术，独特的工艺设计，完善的售后服务体系为宗旨，竭诚为新老客户服务。</w:t>
      </w:r>
    </w:p>
    <w:p/>
    <w:p>
      <w:pPr/>
      <w:r>
        <w:rPr/>
        <w:t xml:space="preserve">在为社会提供无害化处理解决方案的同时，我公司充分参考国内，国际新进技术及处理模式，共同研发了利用高温高压化制处理废弃物的工艺、微生物发酵处理废弃物生产有机肥工艺，有效地将废弃物无害化处理与资源化利用结合起来，探索了一条废弃物无害化处理综合配套技术的新模式，该模式工艺先进，无害化彻底，无废水，无废气产生，产品的附加值高，被广泛采用。</w:t>
      </w:r>
    </w:p>
    <w:p/>
    <w:p>
      <w:pPr/>
      <w:r>
        <w:rPr/>
        <w:t xml:space="preserve">我们愿与行业同仁精诚合作，共谋发展。以诚信的态度、良好的信誉，为广大新老客户提供的产品，真诚服务社会。</w:t>
      </w:r>
    </w:p>
    <w:p>
      <w:pPr/>
      <w:r>
        <w:rPr/>
        <w:t xml:space="preserve">主营产品：无害化处理设备，餐厨垃圾处理，粉碎机，固液分离，螺旋输送机</w:t>
      </w:r>
    </w:p>
    <w:p>
      <w:pPr/>
      <w:r>
        <w:rPr/>
        <w:t xml:space="preserve">主要产品：无害化处理设备，餐厨垃圾处理，粉碎机，螺旋输送，固液分离</w:t>
      </w:r>
    </w:p>
    <w:p>
      <w:pPr/>
      <w:r>
        <w:rPr/>
        <w:t xml:space="preserve">注册时间：</w:t>
      </w:r>
    </w:p>
    <w:p>
      <w:pPr/>
      <w:r>
        <w:rPr/>
        <w:t xml:space="preserve">经营模式：生产型</w:t>
      </w:r>
    </w:p>
    <w:p>
      <w:pPr/>
      <w:r>
        <w:rPr/>
        <w:t xml:space="preserve">注册地址：山东青岛市</w:t>
      </w:r>
    </w:p>
    <w:p>
      <w:pPr/>
      <w:r>
        <w:rPr/>
        <w:t xml:space="preserve">企业地址：山东省青岛市黄岛区自由贸易试验区</w:t>
      </w:r>
    </w:p>
    <w:p>
      <w:pPr/>
      <w:r>
        <w:rPr/>
        <w:t xml:space="preserve">企业类型：私营企业</w:t>
      </w:r>
    </w:p>
    <w:p>
      <w:pPr/>
      <w:r>
        <w:rPr/>
        <w:t xml:space="preserve">品牌名称：华迈</w:t>
      </w:r>
    </w:p>
    <w:p>
      <w:pPr/>
      <w:r>
        <w:rPr/>
        <w:t xml:space="preserve">企业人数：0</w:t>
      </w:r>
    </w:p>
    <w:p>
      <w:pPr/>
      <w:r>
        <w:rPr/>
        <w:t xml:space="preserve">注册资本：0</w:t>
      </w:r>
    </w:p>
    <w:p>
      <w:pPr/>
      <w:r>
        <w:rPr/>
        <w:t xml:space="preserve">营业额：0</w:t>
      </w:r>
    </w:p>
    <w:p>
      <w:pPr/>
      <w:r>
        <w:rPr/>
        <w:t xml:space="preserve">法人代表：周长玉</w:t>
      </w:r>
    </w:p>
    <w:p>
      <w:pPr/>
      <w:r>
        <w:rPr/>
        <w:t xml:space="preserve">手机号：13225363557</w:t>
      </w:r>
    </w:p>
    <w:p>
      <w:pPr/>
      <w:r>
        <w:rPr/>
        <w:t xml:space="preserve">联系人：卢衍梅</w:t>
      </w:r>
    </w:p>
    <w:p>
      <w:pPr/>
      <w:r>
        <w:rPr/>
        <w:t xml:space="preserve">邮箱：</w:t>
      </w:r>
    </w:p>
    <w:p>
      <w:pPr/>
      <w:r>
        <w:rPr/>
        <w:t xml:space="preserve">文章地址：</w:t>
      </w:r>
      <w:hyperlink r:id="rId7" w:history="1">
        <w:r>
          <w:rPr/>
          <w:t xml:space="preserve">https://www.yyzq.team/post/77267.html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72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山东华迈生态环境工程有限公司</dc:title>
  <dc:description>仅供学习交流使用、请勿用途非法用途。违者后果自负！</dc:description>
  <dc:subject>https://www.yyzq.team/post/77267.html</dc:subject>
  <cp:keywords>企业名录,无害化处理设备,餐厨垃圾处理,粉碎机,固液分离,螺旋输送机,生产型公司</cp:keywords>
  <cp:category>企业名录</cp:category>
  <cp:lastModifiedBy>一叶知秋</cp:lastModifiedBy>
  <dcterms:created xsi:type="dcterms:W3CDTF">2024-09-21T03:20:11+08:00</dcterms:created>
  <dcterms:modified xsi:type="dcterms:W3CDTF">2024-09-21T03:20:11+08:00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