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葛荣星</w:t>
      </w:r>
    </w:p>
    <w:p>
      <w:pPr/>
      <w:r>
        <w:rPr/>
        <w:t xml:space="preserve">                                             河北大营天力裘皮加工厂:主要加工生产兔毛二排球围巾,兔毛三排球围巾,兔毛四排球围巾,兔毛六排球围巾,兔毛八排球围巾,家兔梯形围巾,兔毛正皮(梯形)围巾,兔毛球三角巾,兔毛披肩等.      河北大营天力裘皮加工厂:将以对客户'*的信誉，满意的服务'迎接挑战，更将以'质量*，信誉至上'的原则，结识天下同仁，期待着与您真诚的合作！            葛荣星是一家个体经营，注册资本为1万，法人代表葛易兴，所在地区位于枣强,主营产品或服务为各种裘皮围巾;兔毛四排球围巾;各种兔毛球围巾;裘皮编织围巾;三排球围巾;獭兔围巾;四排球围巾;家兔梯形围巾;兔毛。我们以诚信、实力和质量获得业界的高度认可，坚持以客户为核心，“质量到位、服务*”的经营理念为广大客户提供*的服务。欢迎各界朋友莅临葛荣星参观、指导和业务洽谈。您如果对我们感兴趣的话，可以直接联系我们或者留下联系方式。联系人葛荣星   先生   （经理）  ，电话：-86 0318 ，手机：，联系地址：枣强中国 河北 枣强县 大营工业园。</w:t>
      </w:r>
    </w:p>
    <w:p>
      <w:pPr/>
      <w:r>
        <w:rPr/>
        <w:t xml:space="preserve">主营产品：裘皮围巾;兔毛四排球围巾;各种兔毛球围巾;裘皮编织围巾;三排球围巾;獭兔围巾;四排球围巾;家兔梯形围巾;兔毛</w:t>
      </w:r>
    </w:p>
    <w:p>
      <w:pPr/>
      <w:r>
        <w:rPr/>
        <w:t xml:space="preserve">主要产品：裘皮围巾;兔毛四排球围巾;各种兔毛球围巾;裘皮编织围巾;三排球围巾;獭兔围巾;四排球围巾;家兔梯形围巾;兔毛</w:t>
      </w:r>
    </w:p>
    <w:p>
      <w:pPr/>
      <w:r>
        <w:rPr/>
        <w:t xml:space="preserve">注册时间：2010-10-19 03:34:13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注册地址：枣强</w:t>
      </w:r>
    </w:p>
    <w:p>
      <w:pPr/>
      <w:r>
        <w:rPr/>
        <w:t xml:space="preserve">企业地址：中国 河北 枣强县 大营工业园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法人代表：葛易兴</w:t>
      </w:r>
    </w:p>
    <w:p>
      <w:pPr/>
      <w:r>
        <w:rPr/>
        <w:t xml:space="preserve">手机号：15903287409</w:t>
      </w:r>
    </w:p>
    <w:p>
      <w:pPr/>
      <w:r>
        <w:rPr/>
        <w:t xml:space="preserve">联系人：葛荣星   先生   （经理）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葛荣星</dc:title>
  <dc:description>仅供学习交流使用、请勿用途非法用途。违者后果自负！</dc:description>
  <dc:subject>https://www.yyzq.team/post/19531.html</dc:subject>
  <cp:keywords>企业名录,裘皮围巾,兔毛四排球围巾,各种兔毛球围巾,裘皮编织围巾,三排球围巾,獭兔围巾,四排球围巾,家兔梯形围巾,兔毛,生产加工,经销批发公司</cp:keywords>
  <cp:category>企业名录</cp:category>
  <cp:lastModifiedBy>一叶知秋</cp:lastModifiedBy>
  <dcterms:created xsi:type="dcterms:W3CDTF">2024-09-21T16:19:32+08:00</dcterms:created>
  <dcterms:modified xsi:type="dcterms:W3CDTF">2024-09-21T16:19:32+08:00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