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文安县胜通塑料制品厂</w:t>
      </w:r>
    </w:p>
    <w:p>
      <w:pPr/>
      <w:r>
        <w:rPr/>
        <w:t xml:space="preserve">
          中华塑料行业的明珠――胜通塑料有限公司，位于京津保三大城市之间，地处京津走廊，交通十分便利，地理位置极其优越。 
          <br/>
          <br/>
           本公司是*生产、开发PVC系列产品的企业，公司拥有国内先进的生产设备，*的技术人员，其生产工艺与产品质量已达到国内先进水平，生产的ABS管材管件，获得河北省产品质量监督检验所“产品质量认可”。 
          <br/>
          <br/>
           公司产品全通过了国家检测标准，并通过了ISO9001：2000国际质量管理体系的认证。在“质量*、信誉*、用户至上”的经营理念下，公司在激烈的市场竞争中不断壮大。“恒通  文安县胜通塑料制品厂是一家私营企业，注册资本为200万，法人代表王永胜，所在地区位于河北石家庄市,主营产品或服务为各种ABS管材、ABS管件、ABS再生颗粒。我们以诚信、实力和质量获得业界的高度认可，坚持以客户为核心，“质量到位、服务*”的经营理念为广大客户提供*的服务。欢迎各界朋友莅临文安县胜通塑料制品厂参观、指导和业务洽谈。您如果对我们感兴趣的话，可以直接联系我们或者留下联系方式。联系人-，手机：-，传真：，联系地址：河北石家庄市。
        </w:t>
      </w:r>
    </w:p>
    <w:p>
      <w:pPr/>
      <w:r>
        <w:rPr/>
        <w:t xml:space="preserve">主营产品：ABS管材、ABS管件、ABS再生颗粒</w:t>
      </w:r>
    </w:p>
    <w:p>
      <w:pPr/>
      <w:r>
        <w:rPr/>
        <w:t xml:space="preserve">主要产品：ABS管材、ABS管件、ABS再生颗粒</w:t>
      </w:r>
    </w:p>
    <w:p>
      <w:pPr/>
      <w:r>
        <w:rPr/>
        <w:t xml:space="preserve">注册时间：2015-12-03 15:25:55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企业地址：河北省石家庄市中国 河北 文安县 河北省文安县赵各庄村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法人代表：王永胜</w:t>
      </w:r>
    </w:p>
    <w:p>
      <w:pPr/>
      <w:r>
        <w:rPr/>
        <w:t xml:space="preserve">手机号：-</w:t>
      </w:r>
    </w:p>
    <w:p>
      <w:pPr/>
      <w:r>
        <w:rPr/>
        <w:t xml:space="preserve">联系人：-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https://www.yyzq.team/post/152195.html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文安县胜通塑料制品厂</dc:title>
  <dc:description>仅供学习交流使用、请勿用途非法用途。违者后果自负！</dc:description>
  <dc:subject>https://www.yyzq.team/post/152195.html</dc:subject>
  <cp:keywords>企业名录,ABS管材,ABS管件,ABS再生颗粒,生产型公司</cp:keywords>
  <cp:category>企业名录</cp:category>
  <cp:lastModifiedBy>一叶知秋</cp:lastModifiedBy>
  <dcterms:created xsi:type="dcterms:W3CDTF">2024-09-21T12:28:13+08:00</dcterms:created>
  <dcterms:modified xsi:type="dcterms:W3CDTF">2024-09-21T12:28:13+08:00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