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烟台百度推广seo效果好 </w:t>
      </w:r>
    </w:p>
    <w:p>
      <w:pPr>
        <w:ind w:left="0" w:right="0" w:firstLine="0"/>
      </w:pPr>
      <w:r>
        <w:rPr/>
        <w:t xml:space="preserve"> 烟台百度推广SEO效果分析及优化建议</w:t>
      </w:r>
    </w:p>
    <w:p>
      <w:pPr>
        <w:ind w:left="0" w:right="0" w:firstLine="0"/>
      </w:pPr>
      <w:r>
        <w:rPr/>
        <w:t xml:space="preserve">随着互联网的快速发展，烟台百度推广已经成为众多企业拓展市场的重要手段。百度作为我国最大的搜索引擎平台，为用户提供着海量的信息资源，为企业提供丰富的营销渠道。本文旨在分析烟台百度推广的SEO效果，并提出一些针对性的优化建议，以帮助企业更好地利用百度推广平台，提升网络营销效果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一、烟台百度推广SEO效果分析</w:t>
      </w:r>
    </w:p>
    <w:p>
      <w:pPr>
        <w:ind w:left="0" w:right="0" w:firstLine="0"/>
      </w:pPr>
      <w:r>
        <w:rPr/>
        <w:t xml:space="preserve">1. 关键词分析</w:t>
      </w:r>
    </w:p>
    <w:p>
      <w:pPr>
        <w:ind w:left="0" w:right="0" w:firstLine="0"/>
      </w:pPr>
      <w:r>
        <w:rPr/>
        <w:t xml:space="preserve">关键词分析是烟台百度推广SEO效果分析的重要环节。通过百度推广平台，企业可以设置关键词，使得潜在客户在搜索相关关键词时，更容易找到企业网站。以烟台南山旅游为例，关键词分析可以包括烟台南山旅游景点、烟台南山风景区、烟台南山旅游攻略等。</w:t>
      </w:r>
    </w:p>
    <w:p>
      <w:pPr>
        <w:ind w:left="0" w:right="0" w:firstLine="0"/>
      </w:pPr>
      <w:r>
        <w:rPr/>
        <w:t xml:space="preserve">2. 出账情况</w:t>
      </w:r>
    </w:p>
    <w:p>
      <w:pPr>
        <w:ind w:left="0" w:right="0" w:firstLine="0"/>
      </w:pPr>
      <w:r>
        <w:rPr/>
        <w:t xml:space="preserve">通过百度推广平台的统计工具，可以查看关键词的出账情况，包括关键词出账价格、出账次数、点击量、转化量等。这些数据可以帮助企业了解关键词的竞争情况，以及关键词所带来的效益。</w:t>
      </w:r>
    </w:p>
    <w:p>
      <w:pPr>
        <w:ind w:left="0" w:right="0" w:firstLine="0"/>
      </w:pPr>
      <w:r>
        <w:rPr/>
        <w:t xml:space="preserve">3. 排名情况</w:t>
      </w:r>
    </w:p>
    <w:p>
      <w:pPr>
        <w:ind w:left="0" w:right="0" w:firstLine="0"/>
      </w:pPr>
      <w:r>
        <w:rPr/>
        <w:t xml:space="preserve">烟台南山旅游关键词在搜索结果中的排名情况，是衡量烟台百度推广SEO效果的重要指标。排名靠前的关键词，为企业带来更多的点击和转化机会。</w:t>
      </w:r>
    </w:p>
    <w:p>
      <w:pPr>
        <w:ind w:left="0" w:right="0" w:firstLine="0"/>
      </w:pPr>
      <w:r>
        <w:rPr/>
        <w:t xml:space="preserve">二、烟台百度推广SEO效果优化建议</w:t>
      </w:r>
    </w:p>
    <w:p>
      <w:pPr>
        <w:ind w:left="0" w:right="0" w:firstLine="0"/>
      </w:pPr>
      <w:r>
        <w:rPr/>
        <w:t xml:space="preserve">1. 提高关键词质量</w:t>
      </w:r>
    </w:p>
    <w:p>
      <w:pPr>
        <w:ind w:left="0" w:right="0" w:firstLine="0"/>
      </w:pPr>
      <w:r>
        <w:rPr/>
        <w:t xml:space="preserve">关键词质量是影响烟台百度推广SEO效果的关键因素。提高关键词质量，可以从以下几个方面入手：</w:t>
      </w:r>
    </w:p>
    <w:p>
      <w:pPr>
        <w:ind w:left="0" w:right="0" w:firstLine="0"/>
      </w:pPr>
      <w:r>
        <w:rPr/>
        <w:t xml:space="preserve">（1）挑选高搜索量、低竞争度的关键词。</w:t>
      </w:r>
    </w:p>
    <w:p>
      <w:pPr>
        <w:ind w:left="0" w:right="0" w:firstLine="0"/>
      </w:pPr>
      <w:r>
        <w:rPr/>
        <w:t xml:space="preserve">（2）关键词与业务内容的匹配度要高。</w:t>
      </w:r>
    </w:p>
    <w:p>
      <w:pPr>
        <w:ind w:left="0" w:right="0" w:firstLine="0"/>
      </w:pPr>
      <w:r>
        <w:rPr/>
        <w:t xml:space="preserve">（3）定期更新和优化关键词，提高关键词的活跃度。</w:t>
      </w:r>
    </w:p>
    <w:p>
      <w:pPr>
        <w:ind w:left="0" w:right="0" w:firstLine="0"/>
      </w:pPr>
      <w:r>
        <w:rPr/>
        <w:t xml:space="preserve">2. 合理分配推广预算</w:t>
      </w:r>
    </w:p>
    <w:p>
      <w:pPr>
        <w:ind w:left="0" w:right="0" w:firstLine="0"/>
      </w:pPr>
      <w:r>
        <w:rPr/>
        <w:t xml:space="preserve">企业可以通过百度推广平台的预算管理功能，合理分配推广预算。根据关键词的竞争情况、关键词质量以及预期效果，制定合理的出价策略。</w:t>
      </w:r>
    </w:p>
    <w:p>
      <w:pPr>
        <w:ind w:left="0" w:right="0" w:firstLine="0"/>
      </w:pPr>
      <w:r>
        <w:rPr/>
        <w:t xml:space="preserve">3. 提高页面内容质量</w:t>
      </w:r>
    </w:p>
    <w:p>
      <w:pPr>
        <w:ind w:left="0" w:right="0" w:firstLine="0"/>
      </w:pPr>
      <w:r>
        <w:rPr/>
        <w:t xml:space="preserve">提高页面内容质量，可以提高网站的用户体验，从而吸引更多的潜在客户。企业可以在关键词详页中，提供详细的景点介绍、游玩指南、酒店预订等服务，提高用户满意度。</w:t>
      </w:r>
    </w:p>
    <w:p>
      <w:pPr>
        <w:ind w:left="0" w:right="0" w:firstLine="0"/>
      </w:pPr>
      <w:r>
        <w:rPr/>
        <w:t xml:space="preserve">4. 优化网站结构</w:t>
      </w:r>
    </w:p>
    <w:p>
      <w:pPr>
        <w:ind w:left="0" w:right="0" w:firstLine="0"/>
      </w:pPr>
      <w:r>
        <w:rPr/>
        <w:t xml:space="preserve">（1）网站结构清晰，方便用户导航。</w:t>
      </w:r>
    </w:p>
    <w:p>
      <w:pPr>
        <w:ind w:left="0" w:right="0" w:firstLine="0"/>
      </w:pPr>
      <w:r>
        <w:rPr/>
        <w:t xml:space="preserve">（2）网站内容充实，能满足用户搜索需求。</w:t>
      </w:r>
    </w:p>
    <w:p>
      <w:pPr>
        <w:ind w:left="0" w:right="0" w:firstLine="0"/>
      </w:pPr>
      <w:r>
        <w:rPr/>
        <w:t xml:space="preserve">（3）网站的页面加载速度快。</w:t>
      </w:r>
    </w:p>
    <w:p>
      <w:pPr>
        <w:ind w:left="0" w:right="0" w:firstLine="0"/>
      </w:pPr>
      <w:r>
        <w:rPr/>
        <w:t xml:space="preserve">5. 提高品牌曝光</w:t>
      </w:r>
    </w:p>
    <w:p>
      <w:pPr>
        <w:ind w:left="0" w:right="0" w:firstLine="0"/>
      </w:pPr>
      <w:r>
        <w:rPr/>
        <w:t xml:space="preserve">除了关键词和页面，企业还可以通过百度推广平台的广告投放，提高品牌曝光。根据关键词的竞争情况，可以设置合理的广告投放策略，以提高品牌曝光度。</w:t>
      </w:r>
    </w:p>
    <w:p>
      <w:pPr>
        <w:ind w:left="0" w:right="0" w:firstLine="0"/>
      </w:pPr>
      <w:r>
        <w:rPr/>
        <w:t xml:space="preserve">烟台百度推广SEO效果的优劣，与关键词选择、出账策略、页面质量以及广告投放等因素密切相关。企业可以根据自身的实际情况，制定合理的优化策略，提升网络营销效果。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https://www.yyzq.team/post/344600.html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46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烟台百度推广seo效果好 </dc:title>
  <dc:description>仅供学习交流使用、请勿用途非法用途。违者后果自负！</dc:description>
  <dc:subject>https://www.yyzq.team/post/344600.html</dc:subject>
  <cp:keywords>烟台,关键词,推广,百度,效果</cp:keywords>
  <cp:category>60秒读懂世界</cp:category>
  <cp:lastModifiedBy>一叶知秋</cp:lastModifiedBy>
  <dcterms:created xsi:type="dcterms:W3CDTF">2024-09-20T22:38:23+08:00</dcterms:created>
  <dcterms:modified xsi:type="dcterms:W3CDTF">2024-09-20T22:38:23+08:00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