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济南市天桥区常运化工产品经营部</w:t>
      </w:r>
    </w:p>
    <w:p>
      <w:pPr/>
      <w:r>
        <w:rPr/>
        <w:t xml:space="preserve">商南市天桥区常运化工产品经营部我公司坐落在美丽的泉城济南。　公司一贯坚持以“质量*,信誉至上”的经营理念,以“开拓创新、进取攀登”的企业精神,挚诚敬业的为用户提供更多产品及服务。公司的发展壮大，离不开化工界同仁对我们的信赖与支持，我们将不懈努力，以优良的产品和服务来回报客户。真诚期待与您携手并进，共创明日辉煌！经销批发：化工产品、化工产品畅销消费者市场，在消费者当中享有较高的地位，公司与多家零售商"  济南市天桥区常运化工产品经营部是一家，所在地区位于山东济南市,我们以诚信、实力和质量获得业界的高度认可，坚持以客户为核心，“质量到位、服务*”的经营理念为广大客户提供*的服务。欢迎各界朋友莅临济南市天桥区常运化工产品经营部参观、指导和业务洽谈。您如果对我们感兴趣的话，可以直接联系我们或者留下联系方式。联系人尹小花，电话：458，联系地址：山东济南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14:42:17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联系人：尹小花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https://www.yyzq.team/post/37727.html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7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济南市天桥区常运化工产品经营部</dc:title>
  <dc:description>仅供学习交流使用、请勿用途非法用途。违者后果自负！</dc:description>
  <dc:subject>https://www.yyzq.team/post/37727.html</dc:subject>
  <cp:keywords>企业名录,公司</cp:keywords>
  <cp:category>企业名录</cp:category>
  <cp:lastModifiedBy>一叶知秋</cp:lastModifiedBy>
  <dcterms:created xsi:type="dcterms:W3CDTF">2024-09-21T13:35:32+08:00</dcterms:created>
  <dcterms:modified xsi:type="dcterms:W3CDTF">2024-09-21T13:35:32+08:00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