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桐乡市日升纺业有限公司</w:t>
      </w:r>
    </w:p>
    <w:p>
      <w:pPr/>
      <w:r>
        <w:rPr/>
        <w:t xml:space="preserve">商乡市日升纺业有限公司成立于１９９９年，前身为桐乡市乔氏工贸有限公司！发展纺织行业已十多年可谓是工艺精湛！在经验与实践的结合下，我们相信未来的中国纺织行业会有我们的一片蓝天。我公司主要生产８支到１２０支的绢丝，混纺纱，羊绒纱等！质量就是企业生存下去的生命，我们以质量为核心，以生产*纱为中心！努力打造企业优良面貌！本公司位于美丽富饶的江南平原，以上海，杭州，苏州的长三角的优良地理优势离杭州４５公里，"  桐乡市日升纺业有限公司是一家，所在地区位于嘉兴市桐乡市,我们以诚信、实力和质量获得业界的高度认可，坚持以客户为核心，“质量到位、服务*”的经营理念为广大客户提供*的服务。欢迎各界朋友莅临桐乡市日升纺业有限公司参观、指导和业务洽谈。您如果对我们感兴趣的话，可以直接联系我们或者留下联系方式。联系人肖燕，电话：/88617225，传真：，联系地址：嘉兴市桐乡市。</w:t>
      </w:r>
    </w:p>
    <w:p>
      <w:pPr/>
      <w:r>
        <w:rPr/>
        <w:t xml:space="preserve">主营产品：绢丝（除精炼）的生产销售。绵球、落绵、开绵、地毯纱、针织品的生产、销售；混纺纱的销售；纺织原料（除棉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11:56:44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桐乡市</w:t>
      </w:r>
    </w:p>
    <w:p>
      <w:pPr/>
      <w:r>
        <w:rPr/>
        <w:t xml:space="preserve">企业地址：桐乡市石门镇工业园区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法人代表：乔美娜</w:t>
      </w:r>
    </w:p>
    <w:p>
      <w:pPr/>
      <w:r>
        <w:rPr/>
        <w:t xml:space="preserve">手机号：</w:t>
      </w:r>
    </w:p>
    <w:p>
      <w:pPr/>
      <w:r>
        <w:rPr/>
        <w:t xml:space="preserve">联系人：肖燕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桐乡市日升纺业有限公司</dc:title>
  <dc:description>仅供学习交流使用、请勿用途非法用途。违者后果自负！</dc:description>
  <dc:subject>https://www.yyzq.team/post/4027.html</dc:subject>
  <cp:keywords>企业名录,绢丝（除精炼）的生产销售。绵球,落绵,开绵,地毯纱,针织品的生产,销售；混纺纱的销售；纺织原料（除棉,公司</cp:keywords>
  <cp:category>企业名录</cp:category>
  <cp:lastModifiedBy>一叶知秋</cp:lastModifiedBy>
  <dcterms:created xsi:type="dcterms:W3CDTF">2024-09-20T21:23:28+08:00</dcterms:created>
  <dcterms:modified xsi:type="dcterms:W3CDTF">2024-09-20T21:23:28+08:00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