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山东卓睿达盛管业有限公司(山东卓越管业有限公司)</w:t>
      </w:r>
    </w:p>
    <w:p>
      <w:pPr/>
      <w:r>
        <w:rPr/>
        <w:t xml:space="preserve">山东卓睿达盛管业有限公司，坐落于武松打虎的故乡----阳谷景阳冈工业园。北邻济南公路，距京九铁路10公里，交通便利、地理位置优越。本厂始建于1996年，现占地13000余平方米，有员工86人、其大学以上学历的技术人员12人。 </w:t>
      </w:r>
    </w:p>
    <w:p/>
    <w:p>
      <w:pPr/>
      <w:r>
        <w:rPr/>
        <w:t xml:space="preserve">本厂的主要产品有PE管材 COD集束管 硅芯管 MPP管 双平壁钢塑复合管 塑钢缠绕排水管 钢带增强螺旋波纹管内肋增强波纹管等各种PE管材。产品生产流程完全按照国家标准，已顺利通过了国家各种卫生和性能测试，产品质量得到了广大客户的认可与支持。PE管已被建筑住宅、农村沼气管路、室内采暖、城镇市政工程、电力电缆保护、煤矿、农田水利灌溉、石油及化工等领域广泛采用，市场前景广阔。</w:t>
      </w:r>
    </w:p>
    <w:p/>
    <w:p>
      <w:pPr/>
      <w:r>
        <w:rPr/>
        <w:t xml:space="preserve">近年来，公司产品质量始终位于国内同行业前列，1997年卓睿达盛管业被山东省授予“知名品牌”称号，2003年被授予“优秀企业”，连续多年被评为“质量管理先进单位”，公司生产的系列产品均通过IS09001:2000国际质量体系认证。</w:t>
      </w:r>
    </w:p>
    <w:p/>
    <w:p>
      <w:pPr/>
      <w:r>
        <w:rPr/>
        <w:t xml:space="preserve">公司产品以其优良的品质在全国各地得到普及和推广，取得了良好的经济效益和社会效益，随着国家对化学建材的大力推广和基础设施建设步伐的加快，卓睿达盛管业将加大资金投入，扩大管材品种与规格，重质量、讲信誉，力争成为全国大的塑料pe管材生产基地之一。</w:t>
      </w:r>
    </w:p>
    <w:p>
      <w:pPr/>
      <w:r>
        <w:rPr/>
        <w:t xml:space="preserve">主营产品：双平壁管、塑钢缠绕管、钢带增强管、中空壁塑料管、硅芯管、COD管等</w:t>
      </w:r>
    </w:p>
    <w:p>
      <w:pPr/>
      <w:r>
        <w:rPr/>
        <w:t xml:space="preserve">主要产品：塑料制品，塑料管、建筑给排水管等</w:t>
      </w:r>
    </w:p>
    <w:p>
      <w:pPr/>
      <w:r>
        <w:rPr/>
        <w:t xml:space="preserve">注册时间：2017-06-05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注册地址：山东聊城市阳谷县</w:t>
      </w:r>
    </w:p>
    <w:p>
      <w:pPr/>
      <w:r>
        <w:rPr/>
        <w:t xml:space="preserve">企业地址：山东省聊城市阳谷县张秋镇大闫楼村西首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品牌名称：圣大</w:t>
      </w:r>
    </w:p>
    <w:p>
      <w:pPr/>
      <w:r>
        <w:rPr/>
        <w:t xml:space="preserve">企业人数：0</w:t>
      </w:r>
    </w:p>
    <w:p>
      <w:pPr/>
      <w:r>
        <w:rPr/>
        <w:t xml:space="preserve">注册资本：10600</w:t>
      </w:r>
    </w:p>
    <w:p>
      <w:pPr/>
      <w:r>
        <w:rPr/>
        <w:t xml:space="preserve">营业额：0</w:t>
      </w:r>
    </w:p>
    <w:p>
      <w:pPr/>
      <w:r>
        <w:rPr/>
        <w:t xml:space="preserve">法人代表：崔新良</w:t>
      </w:r>
    </w:p>
    <w:p>
      <w:pPr/>
      <w:r>
        <w:rPr/>
        <w:t xml:space="preserve">手机号：13706356710</w:t>
      </w:r>
    </w:p>
    <w:p>
      <w:pPr/>
      <w:r>
        <w:rPr/>
        <w:t xml:space="preserve">联系人：孟凡彪</w:t>
      </w:r>
    </w:p>
    <w:p>
      <w:pPr/>
      <w:r>
        <w:rPr/>
        <w:t xml:space="preserve">邮箱：2947395317@qq.com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https://www.yyzq.team/post/215335.html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山东卓睿达盛管业有限公司(山东卓越管业有限公司)</dc:title>
  <dc:description>仅供学习交流使用、请勿用途非法用途。违者后果自负！</dc:description>
  <dc:subject>https://www.yyzq.team/post/215335.html</dc:subject>
  <cp:keywords>企业名录,双平壁管,塑钢缠绕管,钢带增强管,中空壁塑料管,硅芯管,COD管等,生产型公司</cp:keywords>
  <cp:category>企业名录</cp:category>
  <cp:lastModifiedBy>一叶知秋</cp:lastModifiedBy>
  <dcterms:created xsi:type="dcterms:W3CDTF">2024-09-21T11:14:11+08:00</dcterms:created>
  <dcterms:modified xsi:type="dcterms:W3CDTF">2024-09-21T11:14:11+08:00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