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在上海注册公司流程图怎么弄的呀视频 </w:t>
      </w:r>
    </w:p>
    <w:p>
      <w:pPr/>
      <w:r>
        <w:rPr/>
        <w:t xml:space="preserve">上海注册公司流程图制作教程：轻松掌握公司注册步骤</w:t>
      </w:r>
    </w:p>
    <w:p>
      <w:pPr/>
      <w:r>
        <w:rPr/>
        <w:t xml:space="preserve">上海，作为中国改革开放的前沿阵地和国际化大都市，每年吸引着无数创业者前来注册公司。对于初次创业者来说，了解并掌握上海公司注册的流程至关重要。本文将为您提供一份详细的上海注册公司流程图制作教程，助您轻松掌握公司注册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一、引言上海注册公司流程复杂，但只要掌握正确的步骤，就能高效完成注册。下面，我们将通过视频教程的形式，详细讲解如何制作上海注册公司流程图。</w:t>
      </w:r>
    </w:p>
    <w:p>
      <w:pPr/>
      <w:r>
        <w:rPr/>
        <w:t xml:space="preserve">二、制作上海注册公司流程图所需工具</w:t>
      </w:r>
    </w:p>
    <w:p>
      <w:pPr>
        <w:numPr>
          <w:ilvl w:val="0"/>
          <w:numId w:val="1"/>
        </w:numPr>
      </w:pPr>
      <w:r>
        <w:rPr/>
        <w:t xml:space="preserve">纸笔或绘图软件（如Microsoft Visio、ProcessOn等）</w:t>
      </w:r>
    </w:p>
    <w:p>
      <w:pPr>
        <w:numPr>
          <w:ilvl w:val="0"/>
          <w:numId w:val="1"/>
        </w:numPr>
      </w:pPr>
      <w:r>
        <w:rPr/>
        <w:t xml:space="preserve">上海注册公司相关法律法规和流程资料</w:t>
      </w:r>
    </w:p>
    <w:p>
      <w:pPr/>
      <w:r>
        <w:rPr/>
        <w:t xml:space="preserve">三、上海注册公司流程图制作教程</w:t>
      </w:r>
    </w:p>
    <w:p>
      <w:pPr/>
      <w:r>
        <w:rPr/>
        <w:t xml:space="preserve">步骤一：确定流程图框架</w:t>
      </w:r>
    </w:p>
    <w:p>
      <w:pPr>
        <w:numPr>
          <w:ilvl w:val="0"/>
          <w:numId w:val="2"/>
        </w:numPr>
      </w:pPr>
      <w:r>
        <w:rPr/>
        <w:t xml:space="preserve">打开绘图软件，新建一个空白页面。</w:t>
      </w:r>
    </w:p>
    <w:p>
      <w:pPr>
        <w:numPr>
          <w:ilvl w:val="0"/>
          <w:numId w:val="2"/>
        </w:numPr>
      </w:pPr>
      <w:r>
        <w:rPr/>
        <w:t xml:space="preserve">根据上海公司注册流程，确定流程图的框架，包括开始、结束、主要步骤和分支步骤。</w:t>
      </w:r>
    </w:p>
    <w:p>
      <w:pPr/>
      <w:r>
        <w:rPr/>
        <w:t xml:space="preserve">步骤二：绘制流程图元素</w:t>
      </w:r>
    </w:p>
    <w:p>
      <w:pPr>
        <w:numPr>
          <w:ilvl w:val="0"/>
          <w:numId w:val="3"/>
        </w:numPr>
      </w:pPr>
      <w:r>
        <w:rPr/>
        <w:t xml:space="preserve">使用绘图软件中的图形工具，绘制流程图的基本元素，如矩形、菱形、箭头等。</w:t>
      </w:r>
    </w:p>
    <w:p>
      <w:pPr>
        <w:numPr>
          <w:ilvl w:val="0"/>
          <w:numId w:val="3"/>
        </w:numPr>
      </w:pPr>
      <w:r>
        <w:rPr/>
        <w:t xml:space="preserve">根据流程步骤，将元素放置在适当的位置。</w:t>
      </w:r>
    </w:p>
    <w:p>
      <w:pPr/>
      <w:r>
        <w:rPr/>
        <w:t xml:space="preserve">步骤三：标注流程图内容</w:t>
      </w:r>
    </w:p>
    <w:p>
      <w:pPr>
        <w:numPr>
          <w:ilvl w:val="0"/>
          <w:numId w:val="4"/>
        </w:numPr>
      </w:pPr>
      <w:r>
        <w:rPr/>
        <w:t xml:space="preserve">在每个流程图元素中，用简洁的文字描述该步骤的内容。</w:t>
      </w:r>
    </w:p>
    <w:p>
      <w:pPr>
        <w:numPr>
          <w:ilvl w:val="0"/>
          <w:numId w:val="4"/>
        </w:numPr>
      </w:pPr>
      <w:r>
        <w:rPr/>
        <w:t xml:space="preserve">注意文字表述要清晰、准确，方便读者理解。</w:t>
      </w:r>
    </w:p>
    <w:p>
      <w:pPr/>
      <w:r>
        <w:rPr/>
        <w:t xml:space="preserve">步骤四：完善流程图细节</w:t>
      </w:r>
    </w:p>
    <w:p>
      <w:pPr>
        <w:numPr>
          <w:ilvl w:val="0"/>
          <w:numId w:val="5"/>
        </w:numPr>
      </w:pPr>
      <w:r>
        <w:rPr/>
        <w:t xml:space="preserve">检查流程图中的箭头方向，确保符合逻辑。</w:t>
      </w:r>
    </w:p>
    <w:p>
      <w:pPr>
        <w:numPr>
          <w:ilvl w:val="0"/>
          <w:numId w:val="5"/>
        </w:numPr>
      </w:pPr>
      <w:r>
        <w:rPr/>
        <w:t xml:space="preserve">对流程图中的元素进行美化，如调整颜色、添加阴影等，使流程图更加美观。</w:t>
      </w:r>
    </w:p>
    <w:p>
      <w:pPr/>
      <w:r>
        <w:rPr/>
        <w:t xml:space="preserve">步骤五：保存流程图</w:t>
      </w:r>
    </w:p>
    <w:p>
      <w:pPr>
        <w:numPr>
          <w:ilvl w:val="0"/>
          <w:numId w:val="6"/>
        </w:numPr>
      </w:pPr>
      <w:r>
        <w:rPr/>
        <w:t xml:space="preserve">完成流程图制作后，将其保存为图片格式，如PNG、JPEG等。</w:t>
      </w:r>
    </w:p>
    <w:p>
      <w:pPr>
        <w:numPr>
          <w:ilvl w:val="0"/>
          <w:numId w:val="6"/>
        </w:numPr>
      </w:pPr>
      <w:r>
        <w:rPr/>
        <w:t xml:space="preserve">可以将流程图分享至社交媒体、论坛等平台，方便更多人了解上海注册公司流程。</w:t>
      </w:r>
    </w:p>
    <w:p>
      <w:pPr/>
      <w:r>
        <w:rPr/>
        <w:t xml:space="preserve">四、上海注册公司流程详解</w:t>
      </w:r>
    </w:p>
    <w:p>
      <w:pPr>
        <w:numPr>
          <w:ilvl w:val="0"/>
          <w:numId w:val="7"/>
        </w:numPr>
      </w:pPr>
      <w:r>
        <w:rPr/>
        <w:t xml:space="preserve">确定公司名称：通过上海市企业名称预先核准系统进行名称核准。</w:t>
      </w:r>
    </w:p>
    <w:p>
      <w:pPr>
        <w:numPr>
          <w:ilvl w:val="0"/>
          <w:numId w:val="7"/>
        </w:numPr>
      </w:pPr>
      <w:r>
        <w:rPr/>
        <w:t xml:space="preserve">准备注册资料：包括公司名称、股东身份证明、法定代表人身份证明、股权比例、注册资金、办公场所租赁合同等。</w:t>
      </w:r>
    </w:p>
    <w:p>
      <w:pPr>
        <w:numPr>
          <w:ilvl w:val="0"/>
          <w:numId w:val="7"/>
        </w:numPr>
      </w:pPr>
      <w:r>
        <w:rPr/>
        <w:t xml:space="preserve">选择注册地址：确保公司的经营地址符合相关规定。</w:t>
      </w:r>
    </w:p>
    <w:p>
      <w:pPr>
        <w:numPr>
          <w:ilvl w:val="0"/>
          <w:numId w:val="7"/>
        </w:numPr>
      </w:pPr>
      <w:r>
        <w:rPr/>
        <w:t xml:space="preserve">线上提交注册申请：通过上海一网通办系统办理公司注册手续。</w:t>
      </w:r>
    </w:p>
    <w:p>
      <w:pPr>
        <w:numPr>
          <w:ilvl w:val="0"/>
          <w:numId w:val="7"/>
        </w:numPr>
      </w:pPr>
      <w:r>
        <w:rPr/>
        <w:t xml:space="preserve">领取营业执照及公章：提交注册材料并通过审核后，领取营业执照及公章。</w:t>
      </w:r>
    </w:p>
    <w:p>
      <w:pPr>
        <w:numPr>
          <w:ilvl w:val="0"/>
          <w:numId w:val="7"/>
        </w:numPr>
      </w:pPr>
      <w:r>
        <w:rPr/>
        <w:t xml:space="preserve">预约银行开户：办理公司银行账户。</w:t>
      </w:r>
    </w:p>
    <w:p>
      <w:pPr>
        <w:numPr>
          <w:ilvl w:val="0"/>
          <w:numId w:val="7"/>
        </w:numPr>
      </w:pPr>
      <w:r>
        <w:rPr/>
        <w:t xml:space="preserve">办理税务登记和社保登记：完成公司注册后，需办理相关税务和社保登记手续。</w:t>
      </w:r>
    </w:p>
    <w:p>
      <w:pPr/>
      <w:r>
        <w:rPr/>
        <w:t xml:space="preserve">五、结语通过以上教程，相信您已经掌握了如何制作上海注册公司流程图。在注册公司过程中，流程图能帮助您清晰了解每个步骤，提高办事效率。祝您在上海注册公司顺利！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ADCE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21B57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39519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0F660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D2F10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DB631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522A5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在上海注册公司流程图怎么弄的呀视频 </dc:title>
  <dc:description>仅供学习交流使用、请勿用途非法用途。违者后果自负！</dc:description>
  <dc:subject>https://www.yyzq.team/post/394598.html</dc:subject>
  <cp:keywords>流程图,上海,注册公司,步骤,流程</cp:keywords>
  <cp:category>注册公司</cp:category>
  <cp:lastModifiedBy>一叶知秋</cp:lastModifiedBy>
  <dcterms:created xsi:type="dcterms:W3CDTF">2024-09-21T02:37:12+08:00</dcterms:created>
  <dcterms:modified xsi:type="dcterms:W3CDTF">2024-09-21T02:37:12+08:00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