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金诺克不锈钢厂</w:t>
      </w:r>
    </w:p>
    <w:p>
      <w:pPr/>
      <w:r>
        <w:rPr/>
        <w:t xml:space="preserve">金诺克不锈钢厂主营316不锈钢无缝管、51*3佛山316不锈钢无缝管、厚壁小口径无缝钢管、厚壁不锈钢无缝管、316L大口径不锈钢管、304不锈钢无缝管，公司位于佛山、顺德和番禺交界的陈村镇金锡金属交 易广场，依傍禅城，紧邻佛陈公路、佛山一环、京珠高速、325国道和广佛高速，交通 极其便利.</w:t>
      </w:r>
    </w:p>
    <w:p/>
    <w:p>
      <w:pPr/>
      <w:r>
        <w:rPr/>
        <w:t xml:space="preserve">金诺克是由佛山市金海旺不锈钢有限公司和佛山市金海大不锈钢有限公司投资设立的一间集销售贸易、物流仓储及物料加工的综合型的不锈钢公司.公司实力雄厚， 在禅城澜石和顺德陈村拥有五个自由仓库，仓储面积超1万平方米，常年备有5000吨以上的不锈钢*包括316不锈钢无缝管、51*3佛山316不锈钢无缝管、厚壁小口径无缝钢管、厚壁不锈钢无缝管、316L大口径不锈钢管、304不锈钢无缝管.</w:t>
      </w:r>
    </w:p>
    <w:p/>
    <w:p>
      <w:pPr/>
      <w:r>
        <w:rPr/>
        <w:t xml:space="preserve">公司主要产品为201、304、304L、316、316L、321、310S等材质不锈钢无缝管、焊 管、型材、棒材和管件等.产品符合国家及国际标准，广泛应用于市政工程、石化、环 保、锅炉、食品机械、化工设备、染整设备、造纸等领域。</w:t>
      </w:r>
    </w:p>
    <w:p/>
    <w:p>
      <w:pPr/>
      <w:r>
        <w:rPr/>
        <w:t xml:space="preserve">新的历史机遇下我们将大力发展电子商务、物流配送和创新金融交易、结算工具， 不断提升自身实力和服务水平，与广大的不锈钢同仁合作共贏.</w:t>
      </w:r>
    </w:p>
    <w:p/>
    <w:p>
      <w:pPr/>
      <w:r>
        <w:rPr/>
        <w:t xml:space="preserve">联系方式：王先生    详情网址</w:t>
      </w:r>
    </w:p>
    <w:p>
      <w:pPr/>
      <w:r>
        <w:rPr/>
        <w:t xml:space="preserve">主营产品：316不锈钢无缝管,厚壁小口径无缝钢管,厚壁不锈钢无缝管,316L大口径不锈钢管,304不锈钢无缝管</w:t>
      </w:r>
    </w:p>
    <w:p>
      <w:pPr/>
      <w:r>
        <w:rPr/>
        <w:t xml:space="preserve">主要产品：316不锈钢无缝管,厚壁小口径无缝钢管,厚壁不锈钢无缝管,316L大口径不锈钢管,304不锈钢无缝管</w:t>
      </w:r>
    </w:p>
    <w:p>
      <w:pPr/>
      <w:r>
        <w:rPr/>
        <w:t xml:space="preserve">注册时间：2010-03-18 00:00:00</w:t>
      </w:r>
    </w:p>
    <w:p>
      <w:pPr/>
      <w:r>
        <w:rPr/>
        <w:t xml:space="preserve">经营模式：生产型</w:t>
      </w:r>
    </w:p>
    <w:p>
      <w:pPr/>
      <w:r>
        <w:rPr/>
        <w:t xml:space="preserve">注册地址：中国 广东 佛山市</w:t>
      </w:r>
    </w:p>
    <w:p>
      <w:pPr/>
      <w:r>
        <w:rPr/>
        <w:t xml:space="preserve">企业地址：陈村镇金锠国际金属交易广场D1座28号</w:t>
      </w:r>
    </w:p>
    <w:p>
      <w:pPr/>
      <w:r>
        <w:rPr/>
        <w:t xml:space="preserve">企业类型：私营企业</w:t>
      </w:r>
    </w:p>
    <w:p>
      <w:pPr/>
      <w:r>
        <w:rPr/>
        <w:t xml:space="preserve">品牌名称：金诺克</w:t>
      </w:r>
    </w:p>
    <w:p>
      <w:pPr/>
      <w:r>
        <w:rPr/>
        <w:t xml:space="preserve">企业人数：500</w:t>
      </w:r>
    </w:p>
    <w:p>
      <w:pPr/>
      <w:r>
        <w:rPr/>
        <w:t xml:space="preserve">注册资本：500</w:t>
      </w:r>
    </w:p>
    <w:p>
      <w:pPr/>
      <w:r>
        <w:rPr/>
        <w:t xml:space="preserve">营业额：50000000</w:t>
      </w:r>
    </w:p>
    <w:p>
      <w:pPr/>
      <w:r>
        <w:rPr/>
        <w:t xml:space="preserve">法人代表：王先生</w:t>
      </w:r>
    </w:p>
    <w:p>
      <w:pPr/>
      <w:r>
        <w:rPr/>
        <w:t xml:space="preserve">手机号：18927224433</w:t>
      </w:r>
    </w:p>
    <w:p>
      <w:pPr/>
      <w:r>
        <w:rPr/>
        <w:t xml:space="preserve">联系人：王先生</w:t>
      </w:r>
    </w:p>
    <w:p>
      <w:pPr/>
      <w:r>
        <w:rPr/>
        <w:t xml:space="preserve">邮箱：jinnuoke1@sina.com</w:t>
      </w:r>
    </w:p>
    <w:p>
      <w:pPr/>
      <w:r>
        <w:rPr/>
        <w:t xml:space="preserve">文章地址：</w:t>
      </w:r>
      <w:hyperlink r:id="rId7" w:history="1">
        <w:r>
          <w:rPr/>
          <w:t xml:space="preserve">https://www.yyzq.team/post/146218.html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62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金诺克不锈钢厂</dc:title>
  <dc:description>仅供学习交流使用、请勿用途非法用途。违者后果自负！</dc:description>
  <dc:subject>https://www.yyzq.team/post/146218.html</dc:subject>
  <cp:keywords>企业名录,316不锈钢无缝管,厚壁小口径无缝钢管,厚壁不锈钢无缝管,316L大口径不锈钢管,304不锈钢无缝管,生产型公司</cp:keywords>
  <cp:category>企业名录</cp:category>
  <cp:lastModifiedBy>一叶知秋</cp:lastModifiedBy>
  <dcterms:created xsi:type="dcterms:W3CDTF">2024-09-21T11:07:36+08:00</dcterms:created>
  <dcterms:modified xsi:type="dcterms:W3CDTF">2024-09-21T11:07:36+08:00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