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东台市国林不锈钢制品厂(东台市远洋不锈钢制造有限公司)</w:t>
      </w:r>
    </w:p>
    <w:p>
      <w:pPr/>
      <w:r>
        <w:rPr/>
        <w:t xml:space="preserve">商台市国林不锈钢制品厂是不锈钢标准件。、非标准件。牙棒。双头、904棒材。标准件、管接头螺母。接头体、U型管卡。销轴。等产品*生产加工的公司，拥有完整、科学的质量管理体系。东台市国林不锈钢制品厂的诚信、实力和产品质量获得业界的认可。欢迎各界朋友莅临参观、指导和业务洽谈。  东台市国林不锈钢制品厂是一家其他，所在地区位于盐城市东台市,我们以诚信、实力和质量获得业界的高度认可，坚持以客户为核心，“质量到位、服务*”的经营理念为广大客户提供*的服务。欢迎各界朋友莅临东台市国林不锈钢制品厂参观、指导和业务洽谈。您如果对我们感兴趣的话，可以直接联系我们或者留下联系方式。联系人李美珍，电话：，传真：，联系地址：盐城市东台市溱东镇青夏工业区。</w:t>
      </w:r>
    </w:p>
    <w:p>
      <w:pPr/>
      <w:r>
        <w:rPr/>
        <w:t xml:space="preserve">主营产品：其他</w:t>
      </w:r>
    </w:p>
    <w:p>
      <w:pPr/>
      <w:r>
        <w:rPr/>
        <w:t xml:space="preserve">主要产品：</w:t>
      </w:r>
    </w:p>
    <w:p>
      <w:pPr/>
      <w:r>
        <w:rPr/>
        <w:t xml:space="preserve">注册时间：2015-12-12 16:32:02</w:t>
      </w:r>
    </w:p>
    <w:p>
      <w:pPr/>
      <w:r>
        <w:rPr/>
        <w:t xml:space="preserve">经营模式：</w:t>
      </w:r>
    </w:p>
    <w:p>
      <w:pPr/>
      <w:r>
        <w:rPr/>
        <w:t xml:space="preserve">注册地址：中国 盐城市 东台市</w:t>
      </w:r>
    </w:p>
    <w:p>
      <w:pPr/>
      <w:r>
        <w:rPr/>
        <w:t xml:space="preserve">企业地址：江苏东台市溱东镇青夏工业区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注册资本：90</w:t>
      </w:r>
    </w:p>
    <w:p>
      <w:pPr/>
      <w:r>
        <w:rPr/>
        <w:t xml:space="preserve">营业额：0</w:t>
      </w:r>
    </w:p>
    <w:p>
      <w:pPr/>
      <w:r>
        <w:rPr/>
        <w:t xml:space="preserve">法人代表：李美珍</w:t>
      </w:r>
    </w:p>
    <w:p>
      <w:pPr/>
      <w:r>
        <w:rPr/>
        <w:t xml:space="preserve">手机号：</w:t>
      </w:r>
    </w:p>
    <w:p>
      <w:pPr/>
      <w:r>
        <w:rPr/>
        <w:t xml:space="preserve">联系人：李美珍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https://www.yyzq.team/post/179816.html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8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东台市国林不锈钢制品厂(东台市远洋不锈钢制造有限公司)</dc:title>
  <dc:description>仅供学习交流使用、请勿用途非法用途。违者后果自负！</dc:description>
  <dc:subject>https://www.yyzq.team/post/179816.html</dc:subject>
  <cp:keywords>企业名录,其他,公司</cp:keywords>
  <cp:category>企业名录</cp:category>
  <cp:lastModifiedBy>一叶知秋</cp:lastModifiedBy>
  <dcterms:created xsi:type="dcterms:W3CDTF">2024-09-21T10:34:50+08:00</dcterms:created>
  <dcterms:modified xsi:type="dcterms:W3CDTF">2024-09-21T10:34:50+08:00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