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山东吐丝金属材料公司</w:t>
      </w:r>
    </w:p>
    <w:p>
      <w:pPr/>
      <w:r>
        <w:rPr/>
        <w:t xml:space="preserve">山东聊城吐丝金属材料有限公司，创建于2016年，是*生产金属谁水冷型球墨铸铁管、球墨铸铁管管件、球墨铸铁井盖、井篦及柔性铸铁管W型/B型排水管件的大型企业。主要致力于各种规模的高品质球墨井盖的研发和生产。符合国标60个13295-2008国际标准2S02531。已精良的设施，雄厚的技术力量，先进的科学管理体系为支撑。</w:t>
      </w:r>
    </w:p>
    <w:p/>
    <w:p/>
    <w:p/>
    <w:p>
      <w:pPr/>
      <w:r>
        <w:rPr/>
        <w:t xml:space="preserve">我厂拥有先进的生产设备、配备完善的生产线，并拥有强大的自主研发设计能力。为铸造项目的迅速发展奠定了良好的基础，年产量达10000余吨，并可根据客户需要定做各种球墨铸铁管、球墨铸铁井盖、井篦及W型/B型排水管及管件。</w:t>
      </w:r>
    </w:p>
    <w:p/>
    <w:p/>
    <w:p>
      <w:pPr/>
      <w:r>
        <w:rPr/>
        <w:t xml:space="preserve">已通过各种质量管理体系认证，具有高强度、高延生率、耐磨蚀等*性能。</w:t>
      </w:r>
    </w:p>
    <w:p/>
    <w:p/>
    <w:p>
      <w:pPr/>
      <w:r>
        <w:rPr/>
        <w:t xml:space="preserve">本厂实施“以人为本”的现代化管理体制，引进国内铸造行业顶尖管理和技术人员10余名，严格把关，做到不合格绝不出场，为用户提供可靠的质量保证。</w:t>
      </w:r>
    </w:p>
    <w:p/>
    <w:p/>
    <w:p>
      <w:pPr/>
      <w:r>
        <w:rPr/>
        <w:t xml:space="preserve">*的产品，合格的产品，是我厂的一贯宗旨，我我们的信仰是：用户的满意就是我们的成功，愿我们能成为你走向成功的伙伴。</w:t>
      </w:r>
    </w:p>
    <w:p/>
    <w:p/>
    <w:p>
      <w:pPr/>
      <w:r>
        <w:rPr/>
        <w:t xml:space="preserve">我厂愿以优良的品质、优惠的价格。交货的及时为广大国内外客商提供高质量的服务，愿与新老客户共同进步，奉献社会，共铸辉煌！</w:t>
      </w:r>
    </w:p>
    <w:p/>
    <w:p/>
    <w:p>
      <w:pPr/>
      <w:r>
        <w:rPr/>
        <w:t xml:space="preserve">我厂的经营理念：始于客户所需，忠于客户满意，以客户关注焦点，并超越客户的期望。</w:t>
      </w:r>
    </w:p>
    <w:p/>
    <w:p/>
    <w:p>
      <w:pPr/>
      <w:r>
        <w:rPr/>
        <w:t xml:space="preserve">“智慧打造精品、诚信铸就辉煌”。并向客户承诺：“以*的技术为后盾，以领先的新产品来开发为先驱，成为使顾客放心、满意的企业。”我们欢迎新老客户前来合作，我们将竭诚为您提供真诚服务，携手并肩发展，铸就辉煌的明天。我厂愿以优良的品质、优惠的价格。交货的及时为广大国内外客商提供高质量的服务，愿与新老客户共同进步，奉献社会，共铸辉煌！</w:t>
      </w:r>
    </w:p>
    <w:p/>
    <w:p/>
    <w:p>
      <w:pPr/>
      <w:r>
        <w:rPr/>
        <w:t xml:space="preserve">我厂的经营理念：始于客户所需，忠于客户满意，以客户关注焦点，并超越客户的期望。我厂愿以优良的品质、优惠的价格。交货的及时为广大国内外客商提供高质量的服务，愿与新老客户共同进步，奉献社会，共铸辉煌！</w:t>
      </w:r>
    </w:p>
    <w:p/>
    <w:p/>
    <w:p>
      <w:pPr/>
      <w:r>
        <w:rPr/>
        <w:t xml:space="preserve">我厂的经营理念：始于客户所需，忠于客户满意，以客户关注焦点，并超越客户的期望。我厂愿以优良的品质、优惠的价格。交货的及时为广大国内外客商提供高质量的服务，愿与新老客户共同进步，奉献社会，共铸辉煌！</w:t>
      </w:r>
    </w:p>
    <w:p/>
    <w:p/>
    <w:p>
      <w:pPr/>
      <w:r>
        <w:rPr/>
        <w:t xml:space="preserve">我厂的经营理念：始于客户所需，忠于客户满意，以客户关注焦点，并超越客户的期望。</w:t>
      </w:r>
    </w:p>
    <w:p>
      <w:pPr/>
      <w:r>
        <w:rPr/>
        <w:t xml:space="preserve">主营产品：精轧无缝钢管</w:t>
      </w:r>
    </w:p>
    <w:p>
      <w:pPr/>
      <w:r>
        <w:rPr/>
        <w:t xml:space="preserve">主要产品：精轧无缝钢管</w:t>
      </w:r>
    </w:p>
    <w:p>
      <w:pPr/>
      <w:r>
        <w:rPr/>
        <w:t xml:space="preserve">注册时间：2016-08-15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企业地址：山东聊城经济开发区汇通国际金属物流园</w:t>
      </w:r>
    </w:p>
    <w:p>
      <w:pPr/>
      <w:r>
        <w:rPr/>
        <w:t xml:space="preserve">企业类型：其它</w:t>
      </w:r>
    </w:p>
    <w:p>
      <w:pPr/>
      <w:r>
        <w:rPr/>
        <w:t xml:space="preserve">品牌名称：精轧无缝钢管</w:t>
      </w:r>
    </w:p>
    <w:p>
      <w:pPr/>
      <w:r>
        <w:rPr/>
        <w:t xml:space="preserve">企业人数：15</w:t>
      </w:r>
    </w:p>
    <w:p>
      <w:pPr/>
      <w:r>
        <w:rPr/>
        <w:t xml:space="preserve">注册资本：300</w:t>
      </w:r>
    </w:p>
    <w:p>
      <w:pPr/>
      <w:r>
        <w:rPr/>
        <w:t xml:space="preserve">营业额：300</w:t>
      </w:r>
    </w:p>
    <w:p>
      <w:pPr/>
      <w:r>
        <w:rPr/>
        <w:t xml:space="preserve">法人代表：张鹏</w:t>
      </w:r>
    </w:p>
    <w:p>
      <w:pPr/>
      <w:r>
        <w:rPr/>
        <w:t xml:space="preserve">手机号：13869556309</w:t>
      </w:r>
    </w:p>
    <w:p>
      <w:pPr/>
      <w:r>
        <w:rPr/>
        <w:t xml:space="preserve">联系人：张鹏</w:t>
      </w:r>
    </w:p>
    <w:p>
      <w:pPr/>
      <w:r>
        <w:rPr/>
        <w:t xml:space="preserve">邮箱：2272863124@qq.com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https://www.yyzq.team/post/131918.html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19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山东吐丝金属材料公司</dc:title>
  <dc:description>仅供学习交流使用、请勿用途非法用途。违者后果自负！</dc:description>
  <dc:subject>https://www.yyzq.team/post/131918.html</dc:subject>
  <cp:keywords>企业名录,精轧无缝钢管,贸易型公司</cp:keywords>
  <cp:category>企业名录</cp:category>
  <cp:lastModifiedBy>一叶知秋</cp:lastModifiedBy>
  <dcterms:created xsi:type="dcterms:W3CDTF">2024-09-21T16:37:35+08:00</dcterms:created>
  <dcterms:modified xsi:type="dcterms:W3CDTF">2024-09-21T16:37:35+08:00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