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酷柏电子有限公司业务部</w:t>
      </w:r>
    </w:p>
    <w:p>
      <w:pPr/>
      <w:r>
        <w:rPr/>
        <w:t xml:space="preserve">东莞市酷柏电子设备有限公司、坐落于制造业名城广东东莞，近十年来酷柏不断致力于空气污染的净化治理和研究，是国内空气净化行业*、具影响力的企业。酷柏在行业中的技术领先优势和产品品质优势已得到国内外用户的广泛认可，酷柏研发的“家用空气净化器”与国内外同类产品的净化效果对比、处于领先水平；酷柏研发的“台式烟雾净化过滤器”已经超越欧美发达国家的同类产品，其中“3D打印机专用净化器”还填补了国际空白，成为全球*家研发出此类产品的公司；不仅如此、酷柏还获得国家技术专利近50项；产品不仅广泛受到世界500强企业的青睐，产品还出口到全球20多个国家和地区。酷柏经过多年不懈的努力，已在同行业中成为市场占有率、品牌知名度、企业规模、综合实力“*”的企业;  产品先后通过了CE，CCC认证，PONY检测，ROHS要求，以及符合《国家空气质量检测》等行业标准。 酷柏的营销、加盟、联盟服务团队遍布全国的各大城市，可以为用户实现快捷、方便、*的服务支持。     酷柏成功开发了一系列的空气净化器, 烟尘过滤系统，粉尘回收系统，金属粉末收集系统，异味消除系统，剪角吸取器，3D打印专用净化器; 以节能省电、净化率高、使用成本低等特点、深受国内外用户的青睐；净化后的空气多数无需排到室外,从而降低了制冷设备的能耗,既提高了空气质量又降低了用电总量，减少了对环境破坏，降低了空气污染对员工健康的危害。    酷柏的产品广泛应用于：家庭、酒店会所、养生馆；电子电器的制造：焊锡、浸锡、回流炉；激光作业的焊接、切割、打印、雕刻、喷码；化学实验室，电焊、氩焊、等离子切割、金属抛光车削；LED制造、汽车制造、家具生产、电镀，各种首饰品制造等众多领域。    酷柏倡导“用净化烟雾的强度标准来净化空气“，秉承一切以用户为中心”的理念，精益求精、脚踏实地，一步一个脚印，把环保、健康的产品奉献给每一位用户。酷柏坚持以科技创新，市场需求为导向，以“创造和谐，贡献社会”为使命，为人类的环保事业奉献出自己的力量。</w:t>
      </w:r>
    </w:p>
    <w:p>
      <w:pPr/>
      <w:r>
        <w:rPr/>
        <w:t xml:space="preserve">主营产品：烟雾净化器,空气净化器</w:t>
      </w:r>
    </w:p>
    <w:p>
      <w:pPr/>
      <w:r>
        <w:rPr/>
        <w:t xml:space="preserve">主要产品：烟雾过滤器</w:t>
      </w:r>
    </w:p>
    <w:p>
      <w:pPr/>
      <w:r>
        <w:rPr/>
        <w:t xml:space="preserve">注册时间：2010-09-20 00:00:00</w:t>
      </w:r>
    </w:p>
    <w:p>
      <w:pPr/>
      <w:r>
        <w:rPr/>
        <w:t xml:space="preserve">经营模式：生产型</w:t>
      </w:r>
    </w:p>
    <w:p>
      <w:pPr/>
      <w:r>
        <w:rPr/>
        <w:t xml:space="preserve">注册地址：中国 广东 东莞市</w:t>
      </w:r>
    </w:p>
    <w:p>
      <w:pPr/>
      <w:r>
        <w:rPr/>
        <w:t xml:space="preserve">企业地址：</w:t>
      </w:r>
    </w:p>
    <w:p>
      <w:pPr/>
      <w:r>
        <w:rPr/>
        <w:t xml:space="preserve">企业类型：私营企业</w:t>
      </w:r>
    </w:p>
    <w:p>
      <w:pPr/>
      <w:r>
        <w:rPr/>
        <w:t xml:space="preserve">品牌名称：酷柏</w:t>
      </w:r>
    </w:p>
    <w:p>
      <w:pPr/>
      <w:r>
        <w:rPr/>
        <w:t xml:space="preserve">企业人数：100</w:t>
      </w:r>
    </w:p>
    <w:p>
      <w:pPr/>
      <w:r>
        <w:rPr/>
        <w:t xml:space="preserve">注册资本：100</w:t>
      </w:r>
    </w:p>
    <w:p>
      <w:pPr/>
      <w:r>
        <w:rPr/>
        <w:t xml:space="preserve">营业额：2000</w:t>
      </w:r>
    </w:p>
    <w:p>
      <w:pPr/>
      <w:r>
        <w:rPr/>
        <w:t xml:space="preserve">法人代表：</w:t>
      </w:r>
    </w:p>
    <w:p>
      <w:pPr/>
      <w:r>
        <w:rPr/>
        <w:t xml:space="preserve">手机号：13712911079</w:t>
      </w:r>
    </w:p>
    <w:p>
      <w:pPr/>
      <w:r>
        <w:rPr/>
        <w:t xml:space="preserve">联系人：谭云龙</w:t>
      </w:r>
    </w:p>
    <w:p>
      <w:pPr/>
      <w:r>
        <w:rPr/>
        <w:t xml:space="preserve">邮箱：yunlong@qubocn.com</w:t>
      </w:r>
    </w:p>
    <w:p>
      <w:pPr/>
      <w:r>
        <w:rPr/>
        <w:t xml:space="preserve">文章地址：</w:t>
      </w:r>
      <w:hyperlink r:id="rId7" w:history="1">
        <w:r>
          <w:rPr/>
          <w:t xml:space="preserve">https://www.yyzq.team/post/98605.html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86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酷柏电子有限公司业务部</dc:title>
  <dc:description>仅供学习交流使用、请勿用途非法用途。违者后果自负！</dc:description>
  <dc:subject>https://www.yyzq.team/post/98605.html</dc:subject>
  <cp:keywords>企业名录,烟雾净化器,空气净化器,生产型公司</cp:keywords>
  <cp:category>企业名录</cp:category>
  <cp:lastModifiedBy>一叶知秋</cp:lastModifiedBy>
  <dcterms:created xsi:type="dcterms:W3CDTF">2024-09-21T18:41:21+08:00</dcterms:created>
  <dcterms:modified xsi:type="dcterms:W3CDTF">2024-09-21T18:41:21+08:00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