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东莞网页制作设计 </w:t>
      </w:r>
    </w:p>
    <w:p>
      <w:pPr/>
      <w:r>
        <w:rPr/>
        <w:t xml:space="preserve">随着互联网的迅速发展，企业和个人对网页设计的需求日益增长。拥有一份专业、美观、易于使用的网页，不仅能够提升企业形象，还能增强品牌知名度，提高营销能力。在众多网页制作设计公司中，东莞市网页制作设计行业备受关注。本文将探讨东莞市网页制作设计的现状、优势及未来发展趋势。</w:t>
      </w:r>
    </w:p>
    <w:p>
      <w:pPr/>
      <w:r>
        <w:rPr/>
        <w:t xml:space="preserve">一、东莞市网页制作设计现状</w:t>
      </w:r>
    </w:p>
    <w:p>
      <w:pPr/>
      <w:r>
        <w:rPr/>
        <w:t xml:space="preserve">近年来，东莞市的网页制作设计水平不断提高。众多网页设计公司如雨后春笋般涌现，为企业和商家提供专业、个性化的网页设计服务。东莞市网页设计公司技术水平较高，外包业务发展迅速。随着社交媒体的普及，越来越多的企业和商家开始关注自己的网络形象，进一步推动了网页设计行业的发展。</w:t>
      </w:r>
    </w:p>
    <w:p>
      <w:pPr/>
      <w:r>
        <w:rPr/>
        <w:t xml:space="preserve">二、东莞市网页制作设计优势</w:t>
      </w:r>
    </w:p>
    <w:p>
      <w:pPr>
        <w:numPr>
          <w:ilvl w:val="0"/>
          <w:numId w:val="1"/>
        </w:numPr>
      </w:pPr>
      <w:r>
        <w:rPr/>
        <w:t xml:space="preserve">技术实力强：东莞市网页制作设计公司拥有丰富的技术经验和专业的团队，能够为企业提供高质量、高效率的网页设计服务。</w:t>
      </w:r>
    </w:p>
    <w:p>
      <w:pPr>
        <w:numPr>
          <w:ilvl w:val="0"/>
          <w:numId w:val="1"/>
        </w:numPr>
      </w:pPr>
      <w:r>
        <w:rPr/>
        <w:t xml:space="preserve">成本较低：相较于其他一线城市，东莞市的网页制作设计费用相对较低，为企业节省了大量的成本。</w:t>
      </w:r>
    </w:p>
    <w:p>
      <w:pPr>
        <w:numPr>
          <w:ilvl w:val="0"/>
          <w:numId w:val="1"/>
        </w:numPr>
      </w:pPr>
      <w:r>
        <w:rPr/>
        <w:t xml:space="preserve">服务周到：东莞市网页制作设计公司注重客户体验，提供从需求分析、网站策划、设计制作到售后服务等全方位的服务。</w:t>
      </w:r>
    </w:p>
    <w:p>
      <w:pPr>
        <w:numPr>
          <w:ilvl w:val="0"/>
          <w:numId w:val="1"/>
        </w:numPr>
      </w:pPr>
      <w:r>
        <w:rPr/>
        <w:t xml:space="preserve">更新速度快：随着互联网技术的不断发展，东莞市网页制作设计公司能够及时掌握行业动态，为企业提供最新的网页设计理念和技术。</w:t>
      </w:r>
    </w:p>
    <w:p>
      <w:pPr>
        <w:numPr>
          <w:ilvl w:val="0"/>
          <w:numId w:val="1"/>
        </w:numPr>
      </w:pPr>
      <w:r>
        <w:rPr/>
        <w:t xml:space="preserve">安全性高：东莞市网页制作设计公司重视网页安全性，为企业提供防攻击、保密安全等保障，确保用户的个人信息和财产安全。</w:t>
      </w:r>
    </w:p>
    <w:p>
      <w:pPr/>
      <w:r>
        <w:rPr/>
        <w:t xml:space="preserve">三、东莞市网页制作设计未来发展趋势</w:t>
      </w:r>
    </w:p>
    <w:p>
      <w:pPr>
        <w:numPr>
          <w:ilvl w:val="0"/>
          <w:numId w:val="2"/>
        </w:numPr>
      </w:pPr>
      <w:r>
        <w:rPr/>
        <w:t xml:space="preserve">个性化设计：东莞市网页制作设计将更加注重个性化设计，根据企业特点和需求，为企业打造独特的网页形象。</w:t>
      </w:r>
    </w:p>
    <w:p>
      <w:pPr>
        <w:numPr>
          <w:ilvl w:val="0"/>
          <w:numId w:val="2"/>
        </w:numPr>
      </w:pPr>
      <w:r>
        <w:rPr/>
        <w:t xml:space="preserve">响应式设计：随着移动设备的普及，响应式网页设计将成为主流。东莞市网页制作设计公司将进一步优化网页在不同设备上的显示效果，提升用户体验。</w:t>
      </w:r>
    </w:p>
    <w:p>
      <w:pPr>
        <w:numPr>
          <w:ilvl w:val="0"/>
          <w:numId w:val="2"/>
        </w:numPr>
      </w:pPr>
      <w:r>
        <w:rPr/>
        <w:t xml:space="preserve">网页组件化：网页制作设计将倾向于使用组件化设计，提高网页的可维护性和扩展性。</w:t>
      </w:r>
    </w:p>
    <w:p>
      <w:pPr>
        <w:numPr>
          <w:ilvl w:val="0"/>
          <w:numId w:val="2"/>
        </w:numPr>
      </w:pPr>
      <w:r>
        <w:rPr/>
        <w:t xml:space="preserve">人工智能技术应用：人工智能技术的发展将推动网页制作设计的创新，如智能内容推荐、语音识别等功能的应用。</w:t>
      </w:r>
    </w:p>
    <w:p>
      <w:pPr>
        <w:numPr>
          <w:ilvl w:val="0"/>
          <w:numId w:val="2"/>
        </w:numPr>
      </w:pPr>
      <w:r>
        <w:rPr/>
        <w:t xml:space="preserve">网页安全越来越重要：随着网络攻击手段的不断升级，网页设计将更加注重安全问题，提供更加安全的网页解决方案。</w:t>
      </w:r>
    </w:p>
    <w:p>
      <w:pPr/>
      <w:r>
        <w:rPr/>
        <w:t xml:space="preserve">东莞市网页制作设计行业拥有诸多优势，未来发展潜力巨大。企业应抓住这一机遇，提升自身网络形象，实现线上业务的发展。</w:t>
      </w:r>
    </w:p>
    <w:p>
      <w:pPr/>
      <w:r>
        <w:rPr/>
        <w:t xml:space="preserve">文章地址：</w:t>
      </w:r>
      <w:hyperlink r:id="rId7" w:history="1">
        <w:r>
          <w:rPr/>
          <w:t xml:space="preserve">https://www.yyzq.team/post/349122.html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CCD57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FF194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9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东莞网页制作设计 </dc:title>
  <dc:description>仅供学习交流使用、请勿用途非法用途。违者后果自负！</dc:description>
  <dc:subject>https://www.yyzq.team/post/349122.html</dc:subject>
  <cp:keywords>东莞市,网页制作,设计,网页,发展</cp:keywords>
  <cp:category>网络教程</cp:category>
  <cp:lastModifiedBy>一叶知秋</cp:lastModifiedBy>
  <dcterms:created xsi:type="dcterms:W3CDTF">2024-09-21T03:12:54+08:00</dcterms:created>
  <dcterms:modified xsi:type="dcterms:W3CDTF">2024-09-21T03:12:54+08:00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