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北京华城九德建材有限公司</w:t>
      </w:r>
    </w:p>
    <w:p>
      <w:pPr/>
      <w:r>
        <w:rPr/>
        <w:t xml:space="preserve">北京华城九德建材有限公司是华城兴建材旗下公司，华城兴建材创建于1986年是一家集建设、研发、生产、销售和服务一体的大型绿色建材企业。拥有配套的自动化流水生产线，现生产占地面积为20000余平米，职工320人，固定资产5000万。公司坚持秉承“以*的产品、合理的价格服务于社会”做为企业经营理念，以“互惠互利，共谋发展”做为企业发展目标。现有安徽华城建材科技有限公司，昆明华城兴建材有限公司，北京华城九德建材有限公司。共有员工2000余人，其中技术130，*工程师18人。公司生产的“九德”牌高密度纤维水泥压力板，密度高、强度大、质量好，产品达到并超过国家质量检测标准，已经通过国家质量管理体系三标认证。公司范围已覆盖全国，在北京九德和云南九德两个产品的中心向全国辐射，成为一个庞大的营销网络。主营产品和服务有：纤维水泥板、防爆板、硅酸盐防火板、LOFT钢结构楼板。是一家正在冉冉升起不断壮大的建材企业。</w:t>
      </w:r>
    </w:p>
    <w:p>
      <w:pPr/>
      <w:r>
        <w:rPr/>
        <w:t xml:space="preserve">主营产品：木纹板</w:t>
      </w:r>
    </w:p>
    <w:p>
      <w:pPr/>
      <w:r>
        <w:rPr/>
        <w:t xml:space="preserve">主要产品：木纹板</w:t>
      </w:r>
    </w:p>
    <w:p>
      <w:pPr/>
      <w:r>
        <w:rPr/>
        <w:t xml:space="preserve">注册时间：2009-06-18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 中国 北京 北京</w:t>
      </w:r>
    </w:p>
    <w:p>
      <w:pPr/>
      <w:r>
        <w:rPr/>
        <w:t xml:space="preserve">企业地址：北京市房山区长阳镇夏场村村委会北200米</w:t>
      </w:r>
    </w:p>
    <w:p>
      <w:pPr/>
      <w:r>
        <w:rPr/>
        <w:t xml:space="preserve">企业类型：其他</w:t>
      </w:r>
    </w:p>
    <w:p>
      <w:pPr/>
      <w:r>
        <w:rPr/>
        <w:t xml:space="preserve">品牌名称：九德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法人代表：刘文华</w:t>
      </w:r>
    </w:p>
    <w:p>
      <w:pPr/>
      <w:r>
        <w:rPr/>
        <w:t xml:space="preserve">手机号：18801148999</w:t>
      </w:r>
    </w:p>
    <w:p>
      <w:pPr/>
      <w:r>
        <w:rPr/>
        <w:t xml:space="preserve">联系人：陈先生</w:t>
      </w:r>
    </w:p>
    <w:p>
      <w:pPr/>
      <w:r>
        <w:rPr/>
        <w:t xml:space="preserve">邮箱：ccddee8888@126.com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北京华城九德建材有限公司</dc:title>
  <dc:description>仅供学习交流使用、请勿用途非法用途。违者后果自负！</dc:description>
  <dc:subject>https://www.yyzq.team/post/125943.html</dc:subject>
  <cp:keywords>企业名录,木纹板,其他机构公司</cp:keywords>
  <cp:category>企业名录</cp:category>
  <cp:lastModifiedBy>一叶知秋</cp:lastModifiedBy>
  <dcterms:created xsi:type="dcterms:W3CDTF">2024-09-21T18:44:37+08:00</dcterms:created>
  <dcterms:modified xsi:type="dcterms:W3CDTF">2024-09-21T18:44:37+08:00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