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东莞市鹰龙光电科技有限公司</w:t>
      </w:r>
    </w:p>
    <w:p>
      <w:pPr/>
      <w:r>
        <w:rPr/>
        <w:t xml:space="preserve">商龙LED日光灯配件有限公司是*生产日光灯管、LED日光灯管、led灯管、pc日光灯管、日光灯pc管、日光灯铝塑管、日光灯双色管、日光灯磨砂管、日光灯光扩散、日光灯端盖、日光灯铝材、日光灯半圆灯罩等。为适应日光灯市场，我司创新推出各种新型PC灯管（pmma灯管），包括双色PC管、磨砂PC管、喷砂PC管、光扩散PC管等等，除透光率高、混光效果优秀以外，还同时具备抗UV和阻燃V0效果。LED日光灯管因  东莞市鹰龙光电科技有限公司是一家，所在地区位于广东东莞市,我们以诚信、实力和质量获得业界的高度认可，坚持以客户为核心，“质量到位、服务*”的经营理念为广大客户提供*的服务。欢迎各界朋友莅临东莞市鹰龙光电科技有限公司参观、指导和业务洽谈。您如果对我们感兴趣的话，可以直接联系我们或者留下联系方式。联系人张玉龙，电话：，传真：，联系地址：广东东莞市。</w:t>
      </w:r>
    </w:p>
    <w:p>
      <w:pPr/>
      <w:r>
        <w:rPr/>
        <w:t xml:space="preserve">主营产品：研发、产销：光电产品、灯饰配件、五金模具；货物进出口、技术进出口。(依法须经批准的项目，经相关部门批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17:21:16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企业地址：东莞市道滘镇闸口第二工业区兴华街丰富科技园A栋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法人代表：董红英</w:t>
      </w:r>
    </w:p>
    <w:p>
      <w:pPr/>
      <w:r>
        <w:rPr/>
        <w:t xml:space="preserve">手机号：</w:t>
      </w:r>
    </w:p>
    <w:p>
      <w:pPr/>
      <w:r>
        <w:rPr/>
        <w:t xml:space="preserve">联系人：张玉龙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https://www.yyzq.team/post/151328.html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3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东莞市鹰龙光电科技有限公司</dc:title>
  <dc:description>仅供学习交流使用、请勿用途非法用途。违者后果自负！</dc:description>
  <dc:subject>https://www.yyzq.team/post/151328.html</dc:subject>
  <cp:keywords>企业名录,研发,产销：光电产品,灯饰配件,五金模具；货物进出口,技术进出口。(依法须经批准的项目,经相关部门批,公司</cp:keywords>
  <cp:category>企业名录</cp:category>
  <cp:lastModifiedBy>一叶知秋</cp:lastModifiedBy>
  <dcterms:created xsi:type="dcterms:W3CDTF">2024-09-21T14:40:57+08:00</dcterms:created>
  <dcterms:modified xsi:type="dcterms:W3CDTF">2024-09-21T14:40:57+08:00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